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285"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54"/>
        <w:gridCol w:w="8662"/>
      </w:tblGrid>
      <w:tr w:rsidR="00774655" w:rsidTr="00E516C4">
        <w:trPr>
          <w:trHeight w:val="2511"/>
          <w:jc w:val="center"/>
        </w:trPr>
        <w:tc>
          <w:tcPr>
            <w:tcW w:w="1206" w:type="pct"/>
            <w:vAlign w:val="center"/>
          </w:tcPr>
          <w:p w:rsidR="00774655" w:rsidRDefault="00774655" w:rsidP="00E516C4">
            <w:pPr>
              <w:jc w:val="center"/>
            </w:pPr>
            <w:r>
              <w:rPr>
                <w:rFonts w:ascii="Arial" w:hAnsi="Arial"/>
                <w:noProof/>
                <w:sz w:val="32"/>
              </w:rPr>
              <w:drawing>
                <wp:anchor distT="0" distB="0" distL="114300" distR="114300" simplePos="0" relativeHeight="251659264" behindDoc="0" locked="0" layoutInCell="1" allowOverlap="1" wp14:anchorId="19035B00" wp14:editId="30C6C2ED">
                  <wp:simplePos x="0" y="0"/>
                  <wp:positionH relativeFrom="column">
                    <wp:align>right</wp:align>
                  </wp:positionH>
                  <wp:positionV relativeFrom="paragraph">
                    <wp:posOffset>-1739900</wp:posOffset>
                  </wp:positionV>
                  <wp:extent cx="1463040" cy="1481328"/>
                  <wp:effectExtent l="0" t="0" r="3810" b="5080"/>
                  <wp:wrapSquare wrapText="bothSides"/>
                  <wp:docPr id="1" name="Picture 1" descr="C:\Users\Roland\Downloads\CFOA_Logo_201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land\Downloads\CFOA_Logo_2013(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3040" cy="1481328"/>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794" w:type="pct"/>
            <w:vAlign w:val="center"/>
          </w:tcPr>
          <w:p w:rsidR="00774655" w:rsidRPr="00E516C4" w:rsidRDefault="00774655" w:rsidP="00E516C4">
            <w:pPr>
              <w:jc w:val="center"/>
              <w:rPr>
                <w:rFonts w:ascii="Arial" w:hAnsi="Arial"/>
                <w:b/>
                <w:sz w:val="36"/>
              </w:rPr>
            </w:pPr>
            <w:r w:rsidRPr="00E516C4">
              <w:rPr>
                <w:rFonts w:ascii="Arial" w:hAnsi="Arial"/>
                <w:b/>
                <w:sz w:val="36"/>
              </w:rPr>
              <w:t>CENTRAL FLORIDA OFFICIALS ASSOCIATION</w:t>
            </w:r>
          </w:p>
          <w:p w:rsidR="00774655" w:rsidRDefault="00774655" w:rsidP="00E516C4">
            <w:pPr>
              <w:jc w:val="center"/>
            </w:pPr>
          </w:p>
        </w:tc>
      </w:tr>
    </w:tbl>
    <w:p w:rsidR="00B16671" w:rsidRDefault="00B16671">
      <w:pPr>
        <w:sectPr w:rsidR="00B16671" w:rsidSect="00774655">
          <w:pgSz w:w="12240" w:h="15840"/>
          <w:pgMar w:top="720" w:right="720" w:bottom="720" w:left="720" w:header="720" w:footer="720" w:gutter="0"/>
          <w:cols w:space="720"/>
          <w:docGrid w:linePitch="360"/>
        </w:sectPr>
      </w:pPr>
    </w:p>
    <w:p w:rsidR="002A6C92" w:rsidRDefault="002A6C92" w:rsidP="002875D9">
      <w:pPr>
        <w:pStyle w:val="p3"/>
        <w:tabs>
          <w:tab w:val="left" w:pos="180"/>
        </w:tabs>
        <w:spacing w:line="240" w:lineRule="auto"/>
        <w:ind w:left="0" w:firstLine="0"/>
        <w:jc w:val="center"/>
        <w:rPr>
          <w:rFonts w:ascii="Arial" w:hAnsi="Arial"/>
          <w:sz w:val="32"/>
          <w:szCs w:val="32"/>
        </w:rPr>
      </w:pPr>
    </w:p>
    <w:p w:rsidR="002C0B99" w:rsidRPr="00265CD3" w:rsidRDefault="002C0B99" w:rsidP="002875D9">
      <w:pPr>
        <w:pStyle w:val="p3"/>
        <w:tabs>
          <w:tab w:val="left" w:pos="180"/>
        </w:tabs>
        <w:spacing w:line="240" w:lineRule="auto"/>
        <w:ind w:left="0" w:firstLine="0"/>
        <w:jc w:val="center"/>
        <w:rPr>
          <w:rFonts w:ascii="Arial" w:hAnsi="Arial"/>
          <w:b/>
          <w:sz w:val="32"/>
          <w:szCs w:val="32"/>
        </w:rPr>
      </w:pPr>
      <w:r w:rsidRPr="00265CD3">
        <w:rPr>
          <w:rFonts w:ascii="Arial" w:hAnsi="Arial"/>
          <w:b/>
          <w:sz w:val="32"/>
          <w:szCs w:val="32"/>
        </w:rPr>
        <w:t xml:space="preserve">CONTRACT FOR </w:t>
      </w:r>
      <w:r w:rsidR="00265CD3" w:rsidRPr="00265CD3">
        <w:rPr>
          <w:rFonts w:ascii="Arial" w:hAnsi="Arial"/>
          <w:b/>
          <w:sz w:val="32"/>
          <w:szCs w:val="32"/>
        </w:rPr>
        <w:t>ATHLETIC</w:t>
      </w:r>
      <w:r w:rsidR="00E11128" w:rsidRPr="00265CD3">
        <w:rPr>
          <w:rFonts w:ascii="Arial" w:hAnsi="Arial"/>
          <w:b/>
          <w:sz w:val="32"/>
          <w:szCs w:val="32"/>
        </w:rPr>
        <w:t xml:space="preserve"> </w:t>
      </w:r>
      <w:r w:rsidRPr="00265CD3">
        <w:rPr>
          <w:rFonts w:ascii="Arial" w:hAnsi="Arial"/>
          <w:b/>
          <w:sz w:val="32"/>
          <w:szCs w:val="32"/>
        </w:rPr>
        <w:t>CONTEST OFFICIALS</w:t>
      </w:r>
    </w:p>
    <w:p w:rsidR="002C0B99" w:rsidRDefault="002C0B99" w:rsidP="00457FE3">
      <w:pPr>
        <w:pStyle w:val="p3"/>
        <w:tabs>
          <w:tab w:val="left" w:pos="180"/>
        </w:tabs>
        <w:spacing w:line="240" w:lineRule="auto"/>
        <w:rPr>
          <w:rFonts w:ascii="Arial" w:hAnsi="Arial"/>
        </w:rPr>
      </w:pPr>
    </w:p>
    <w:p w:rsidR="00457FE3" w:rsidRDefault="00457FE3" w:rsidP="00457FE3">
      <w:pPr>
        <w:pStyle w:val="p3"/>
        <w:tabs>
          <w:tab w:val="left" w:pos="180"/>
        </w:tabs>
        <w:spacing w:line="240" w:lineRule="auto"/>
        <w:rPr>
          <w:rFonts w:ascii="Arial" w:hAnsi="Arial"/>
        </w:rPr>
      </w:pPr>
      <w:r>
        <w:rPr>
          <w:rFonts w:ascii="Arial" w:hAnsi="Arial"/>
        </w:rPr>
        <w:t>Date:</w:t>
      </w:r>
      <w:r>
        <w:rPr>
          <w:rFonts w:ascii="Arial" w:hAnsi="Arial"/>
        </w:rPr>
        <w:tab/>
      </w:r>
      <w:r w:rsidR="00E11128">
        <w:rPr>
          <w:rFonts w:ascii="Arial" w:hAnsi="Arial"/>
        </w:rPr>
        <w:t>May</w:t>
      </w:r>
      <w:r>
        <w:rPr>
          <w:rFonts w:ascii="Arial" w:hAnsi="Arial"/>
        </w:rPr>
        <w:t xml:space="preserve"> </w:t>
      </w:r>
      <w:r w:rsidR="0043205F">
        <w:rPr>
          <w:rFonts w:ascii="Arial" w:hAnsi="Arial"/>
        </w:rPr>
        <w:t>2</w:t>
      </w:r>
      <w:r w:rsidR="00265CD3">
        <w:rPr>
          <w:rFonts w:ascii="Arial" w:hAnsi="Arial"/>
        </w:rPr>
        <w:t>2</w:t>
      </w:r>
      <w:r>
        <w:rPr>
          <w:rFonts w:ascii="Arial" w:hAnsi="Arial"/>
        </w:rPr>
        <w:t>, 201</w:t>
      </w:r>
      <w:r w:rsidR="00E11128">
        <w:rPr>
          <w:rFonts w:ascii="Arial" w:hAnsi="Arial"/>
        </w:rPr>
        <w:t>6</w:t>
      </w:r>
    </w:p>
    <w:p w:rsidR="00457FE3" w:rsidRDefault="00457FE3" w:rsidP="00457FE3">
      <w:pPr>
        <w:pStyle w:val="p3"/>
        <w:spacing w:line="240" w:lineRule="auto"/>
        <w:rPr>
          <w:rFonts w:ascii="Arial" w:hAnsi="Arial"/>
        </w:rPr>
      </w:pPr>
    </w:p>
    <w:p w:rsidR="00457FE3" w:rsidRDefault="00457FE3" w:rsidP="00457FE3">
      <w:pPr>
        <w:pStyle w:val="p3"/>
        <w:spacing w:line="240" w:lineRule="auto"/>
        <w:rPr>
          <w:rFonts w:ascii="Arial" w:hAnsi="Arial"/>
        </w:rPr>
      </w:pPr>
      <w:r>
        <w:rPr>
          <w:rFonts w:ascii="Arial" w:hAnsi="Arial"/>
        </w:rPr>
        <w:t>To:</w:t>
      </w:r>
      <w:r>
        <w:rPr>
          <w:rFonts w:ascii="Arial" w:hAnsi="Arial"/>
        </w:rPr>
        <w:tab/>
      </w:r>
      <w:r w:rsidR="003F197B">
        <w:rPr>
          <w:rFonts w:ascii="Arial" w:hAnsi="Arial"/>
        </w:rPr>
        <w:t>School</w:t>
      </w:r>
    </w:p>
    <w:p w:rsidR="00457FE3" w:rsidRDefault="009452C9" w:rsidP="00457FE3">
      <w:pPr>
        <w:pStyle w:val="p3"/>
        <w:spacing w:line="240" w:lineRule="auto"/>
        <w:ind w:firstLine="0"/>
        <w:rPr>
          <w:rFonts w:ascii="Arial" w:hAnsi="Arial"/>
        </w:rPr>
      </w:pPr>
      <w:r>
        <w:rPr>
          <w:rFonts w:ascii="Arial" w:hAnsi="Arial"/>
        </w:rPr>
        <w:t>Athletic Director</w:t>
      </w:r>
    </w:p>
    <w:p w:rsidR="007048E2" w:rsidRDefault="007048E2" w:rsidP="00457FE3">
      <w:pPr>
        <w:pStyle w:val="p3"/>
        <w:spacing w:line="240" w:lineRule="auto"/>
        <w:rPr>
          <w:rFonts w:ascii="Arial" w:hAnsi="Arial"/>
        </w:rPr>
      </w:pPr>
      <w:r>
        <w:rPr>
          <w:rFonts w:ascii="Arial" w:hAnsi="Arial"/>
        </w:rPr>
        <w:tab/>
      </w:r>
      <w:r w:rsidR="00843122">
        <w:rPr>
          <w:rFonts w:ascii="Arial" w:hAnsi="Arial"/>
        </w:rPr>
        <w:t>Address</w:t>
      </w:r>
      <w:r w:rsidRPr="007048E2">
        <w:rPr>
          <w:rFonts w:ascii="Arial" w:hAnsi="Arial"/>
        </w:rPr>
        <w:t xml:space="preserve"> </w:t>
      </w:r>
    </w:p>
    <w:p w:rsidR="00457FE3" w:rsidRDefault="00843122" w:rsidP="007048E2">
      <w:pPr>
        <w:pStyle w:val="p3"/>
        <w:spacing w:line="240" w:lineRule="auto"/>
        <w:ind w:firstLine="0"/>
        <w:rPr>
          <w:rFonts w:ascii="Arial" w:hAnsi="Arial"/>
        </w:rPr>
      </w:pPr>
      <w:r>
        <w:rPr>
          <w:rFonts w:ascii="Arial" w:hAnsi="Arial"/>
        </w:rPr>
        <w:t>City and zip</w:t>
      </w:r>
    </w:p>
    <w:p w:rsidR="00457FE3" w:rsidRDefault="00457FE3" w:rsidP="00457FE3">
      <w:pPr>
        <w:pStyle w:val="p3"/>
        <w:spacing w:line="240" w:lineRule="auto"/>
        <w:rPr>
          <w:rFonts w:ascii="Arial" w:hAnsi="Arial"/>
        </w:rPr>
      </w:pPr>
      <w:r>
        <w:rPr>
          <w:rFonts w:ascii="Arial" w:hAnsi="Arial"/>
        </w:rPr>
        <w:tab/>
        <w:t xml:space="preserve"> </w:t>
      </w:r>
    </w:p>
    <w:p w:rsidR="00457FE3" w:rsidRDefault="00457FE3" w:rsidP="00457FE3">
      <w:pPr>
        <w:pStyle w:val="p4"/>
        <w:spacing w:line="240" w:lineRule="auto"/>
        <w:rPr>
          <w:rFonts w:ascii="Arial" w:hAnsi="Arial"/>
        </w:rPr>
      </w:pPr>
    </w:p>
    <w:p w:rsidR="00457FE3" w:rsidRDefault="00457FE3" w:rsidP="00457FE3">
      <w:pPr>
        <w:pStyle w:val="p4"/>
        <w:spacing w:line="240" w:lineRule="auto"/>
        <w:ind w:left="0"/>
        <w:jc w:val="center"/>
        <w:rPr>
          <w:rFonts w:ascii="Arial" w:hAnsi="Arial"/>
          <w:b/>
        </w:rPr>
      </w:pPr>
      <w:r>
        <w:rPr>
          <w:rFonts w:ascii="Arial" w:hAnsi="Arial"/>
          <w:b/>
        </w:rPr>
        <w:t>PREFACE:</w:t>
      </w:r>
    </w:p>
    <w:p w:rsidR="00457FE3" w:rsidRDefault="00457FE3" w:rsidP="00457FE3">
      <w:pPr>
        <w:pStyle w:val="p4"/>
        <w:spacing w:line="240" w:lineRule="auto"/>
        <w:rPr>
          <w:rFonts w:ascii="Arial" w:hAnsi="Arial"/>
        </w:rPr>
      </w:pPr>
    </w:p>
    <w:p w:rsidR="00457FE3" w:rsidRDefault="00457FE3" w:rsidP="00457FE3">
      <w:pPr>
        <w:pStyle w:val="p5"/>
        <w:spacing w:line="240" w:lineRule="auto"/>
        <w:ind w:left="180"/>
        <w:jc w:val="both"/>
        <w:rPr>
          <w:rFonts w:ascii="Arial" w:hAnsi="Arial"/>
        </w:rPr>
      </w:pPr>
      <w:r>
        <w:rPr>
          <w:rFonts w:ascii="Arial" w:hAnsi="Arial"/>
        </w:rPr>
        <w:t xml:space="preserve">Pursuant to the request for contest officials by </w:t>
      </w:r>
      <w:r w:rsidR="00843122">
        <w:rPr>
          <w:rFonts w:ascii="Arial" w:hAnsi="Arial"/>
        </w:rPr>
        <w:t>(School or County)</w:t>
      </w:r>
      <w:r>
        <w:rPr>
          <w:rFonts w:ascii="Arial" w:hAnsi="Arial"/>
        </w:rPr>
        <w:t xml:space="preserve">, the Central Florida Officials Association (CFOA), has agreed to assign registered Florida High School Athletic Association (FHSAA) officials for your High </w:t>
      </w:r>
      <w:r w:rsidR="002C0B99">
        <w:rPr>
          <w:rFonts w:ascii="Arial" w:hAnsi="Arial"/>
        </w:rPr>
        <w:t xml:space="preserve">School sanctioned </w:t>
      </w:r>
      <w:r w:rsidR="00843122">
        <w:rPr>
          <w:rFonts w:ascii="Arial" w:hAnsi="Arial"/>
        </w:rPr>
        <w:t>athletic</w:t>
      </w:r>
      <w:r w:rsidR="00865BEF">
        <w:rPr>
          <w:rFonts w:ascii="Arial" w:hAnsi="Arial"/>
        </w:rPr>
        <w:t xml:space="preserve"> </w:t>
      </w:r>
      <w:r>
        <w:rPr>
          <w:rFonts w:ascii="Arial" w:hAnsi="Arial"/>
        </w:rPr>
        <w:t>games, wherever played. The CFOA agrees to assign FHSAA registered</w:t>
      </w:r>
      <w:r w:rsidR="00843122">
        <w:rPr>
          <w:rFonts w:ascii="Arial" w:hAnsi="Arial"/>
        </w:rPr>
        <w:t>/Jessica Lunsford Act approved</w:t>
      </w:r>
      <w:r>
        <w:rPr>
          <w:rFonts w:ascii="Arial" w:hAnsi="Arial"/>
        </w:rPr>
        <w:t xml:space="preserve"> officials under the terms of this contract, plus the CFOA Constitution, Bylaws</w:t>
      </w:r>
      <w:r w:rsidR="00D92BDD">
        <w:rPr>
          <w:rFonts w:ascii="Arial" w:hAnsi="Arial"/>
        </w:rPr>
        <w:t>,</w:t>
      </w:r>
      <w:r>
        <w:rPr>
          <w:rFonts w:ascii="Arial" w:hAnsi="Arial"/>
        </w:rPr>
        <w:t xml:space="preserve"> and Operations and Finance Policy located at its www.CFOA.com web site. It shall be understood the assigned officials are INDEPENDENT CONTRACTORS and no</w:t>
      </w:r>
      <w:r w:rsidR="00D92BDD">
        <w:rPr>
          <w:rFonts w:ascii="Arial" w:hAnsi="Arial"/>
        </w:rPr>
        <w:t xml:space="preserve">t employees of the CFOA, FHSAA, </w:t>
      </w:r>
      <w:r>
        <w:rPr>
          <w:rFonts w:ascii="Arial" w:hAnsi="Arial"/>
        </w:rPr>
        <w:t>Assignment Officers</w:t>
      </w:r>
      <w:r w:rsidR="00D92BDD">
        <w:rPr>
          <w:rFonts w:ascii="Arial" w:hAnsi="Arial"/>
        </w:rPr>
        <w:t>, nor do they represent any school.</w:t>
      </w:r>
      <w:r>
        <w:rPr>
          <w:rFonts w:ascii="Arial" w:hAnsi="Arial"/>
        </w:rPr>
        <w:t xml:space="preserve"> </w:t>
      </w:r>
    </w:p>
    <w:p w:rsidR="00843122" w:rsidRDefault="00843122" w:rsidP="00457FE3">
      <w:pPr>
        <w:pStyle w:val="p5"/>
        <w:spacing w:line="240" w:lineRule="auto"/>
        <w:ind w:left="180"/>
        <w:jc w:val="both"/>
        <w:rPr>
          <w:rFonts w:ascii="Arial" w:hAnsi="Arial"/>
        </w:rPr>
      </w:pPr>
    </w:p>
    <w:p w:rsidR="00843122" w:rsidRDefault="00843122" w:rsidP="00457FE3">
      <w:pPr>
        <w:pStyle w:val="p5"/>
        <w:spacing w:line="240" w:lineRule="auto"/>
        <w:ind w:left="180"/>
        <w:jc w:val="both"/>
        <w:rPr>
          <w:rFonts w:ascii="Arial" w:hAnsi="Arial"/>
        </w:rPr>
      </w:pPr>
      <w:r>
        <w:rPr>
          <w:rFonts w:ascii="Arial" w:hAnsi="Arial"/>
        </w:rPr>
        <w:t>This contract is inclusive of Football, Girls Flag Football, Volleyball, and Basketball. (See signature page for detail confirmation)</w:t>
      </w:r>
    </w:p>
    <w:p w:rsidR="003736CF" w:rsidRDefault="003736CF" w:rsidP="00457FE3">
      <w:pPr>
        <w:pStyle w:val="p5"/>
        <w:spacing w:line="240" w:lineRule="auto"/>
        <w:ind w:left="180"/>
        <w:jc w:val="both"/>
        <w:rPr>
          <w:rFonts w:ascii="Arial" w:hAnsi="Arial"/>
        </w:rPr>
      </w:pPr>
    </w:p>
    <w:p w:rsidR="003736CF" w:rsidRPr="003736CF" w:rsidRDefault="003736CF" w:rsidP="00457FE3">
      <w:pPr>
        <w:pStyle w:val="p5"/>
        <w:spacing w:line="240" w:lineRule="auto"/>
        <w:ind w:left="180"/>
        <w:jc w:val="both"/>
        <w:rPr>
          <w:rFonts w:ascii="Arial" w:hAnsi="Arial"/>
          <w:b/>
        </w:rPr>
      </w:pPr>
      <w:r w:rsidRPr="003736CF">
        <w:rPr>
          <w:rFonts w:ascii="Arial" w:hAnsi="Arial"/>
          <w:b/>
        </w:rPr>
        <w:t xml:space="preserve">This contract shall remain in effect for </w:t>
      </w:r>
      <w:r w:rsidR="004143B4" w:rsidRPr="004C065B">
        <w:rPr>
          <w:rFonts w:ascii="Arial" w:hAnsi="Arial"/>
          <w:b/>
        </w:rPr>
        <w:t>as selected</w:t>
      </w:r>
      <w:r w:rsidR="004143B4">
        <w:rPr>
          <w:rFonts w:ascii="Arial" w:hAnsi="Arial"/>
          <w:b/>
        </w:rPr>
        <w:t xml:space="preserve"> </w:t>
      </w:r>
      <w:r w:rsidRPr="003736CF">
        <w:rPr>
          <w:rFonts w:ascii="Arial" w:hAnsi="Arial"/>
          <w:b/>
        </w:rPr>
        <w:t>starting from the 2016 – 2017 seasons.</w:t>
      </w:r>
    </w:p>
    <w:p w:rsidR="003736CF" w:rsidRDefault="003736CF" w:rsidP="00457FE3">
      <w:pPr>
        <w:pStyle w:val="p5"/>
        <w:spacing w:line="240" w:lineRule="auto"/>
        <w:ind w:left="180"/>
        <w:jc w:val="both"/>
        <w:rPr>
          <w:rFonts w:ascii="Arial" w:hAnsi="Arial"/>
        </w:rPr>
      </w:pPr>
      <w:r>
        <w:rPr>
          <w:rFonts w:ascii="Arial" w:hAnsi="Arial"/>
        </w:rPr>
        <w:t>(See signature page for more detailed information)</w:t>
      </w:r>
    </w:p>
    <w:p w:rsidR="00457FE3" w:rsidRDefault="00457FE3" w:rsidP="00457FE3">
      <w:pPr>
        <w:pStyle w:val="p5"/>
        <w:spacing w:line="240" w:lineRule="auto"/>
        <w:ind w:left="180"/>
        <w:jc w:val="both"/>
        <w:rPr>
          <w:rFonts w:ascii="Arial" w:hAnsi="Arial"/>
        </w:rPr>
      </w:pPr>
    </w:p>
    <w:p w:rsidR="00457FE3" w:rsidRDefault="00457FE3" w:rsidP="00457FE3">
      <w:pPr>
        <w:pStyle w:val="p5"/>
        <w:spacing w:line="240" w:lineRule="auto"/>
        <w:ind w:left="180"/>
        <w:jc w:val="both"/>
        <w:rPr>
          <w:rFonts w:ascii="Arial" w:hAnsi="Arial"/>
        </w:rPr>
      </w:pPr>
    </w:p>
    <w:p w:rsidR="00457FE3" w:rsidRDefault="00457FE3" w:rsidP="00457FE3">
      <w:pPr>
        <w:pStyle w:val="Heading1"/>
        <w:tabs>
          <w:tab w:val="clear" w:pos="2880"/>
          <w:tab w:val="clear" w:pos="3060"/>
          <w:tab w:val="clear" w:pos="5400"/>
          <w:tab w:val="left" w:pos="1800"/>
        </w:tabs>
        <w:rPr>
          <w:rFonts w:ascii="Arial" w:hAnsi="Arial"/>
        </w:rPr>
      </w:pPr>
      <w:r>
        <w:rPr>
          <w:rFonts w:ascii="Arial" w:hAnsi="Arial"/>
        </w:rPr>
        <w:t>SECTION I:   FEES – ADMINISTRATION and GAME OFFICIALS</w:t>
      </w:r>
    </w:p>
    <w:p w:rsidR="00457FE3" w:rsidRDefault="00457FE3" w:rsidP="00457FE3">
      <w:pPr>
        <w:tabs>
          <w:tab w:val="decimal" w:pos="720"/>
          <w:tab w:val="left" w:pos="994"/>
          <w:tab w:val="left" w:pos="1800"/>
        </w:tabs>
        <w:jc w:val="both"/>
        <w:rPr>
          <w:rFonts w:ascii="Arial" w:hAnsi="Arial"/>
        </w:rPr>
      </w:pPr>
    </w:p>
    <w:p w:rsidR="00457FE3" w:rsidRDefault="00457FE3" w:rsidP="00457FE3">
      <w:pPr>
        <w:pStyle w:val="BodyText2"/>
        <w:tabs>
          <w:tab w:val="clear" w:pos="630"/>
          <w:tab w:val="clear" w:pos="720"/>
        </w:tabs>
        <w:ind w:left="540" w:right="-126"/>
        <w:rPr>
          <w:rFonts w:ascii="Arial" w:hAnsi="Arial"/>
        </w:rPr>
      </w:pPr>
      <w:r>
        <w:rPr>
          <w:rFonts w:ascii="Arial" w:hAnsi="Arial"/>
        </w:rPr>
        <w:t xml:space="preserve">1.  </w:t>
      </w:r>
      <w:r>
        <w:rPr>
          <w:rFonts w:ascii="Arial" w:hAnsi="Arial"/>
        </w:rPr>
        <w:tab/>
        <w:t xml:space="preserve">Fees charged to the school for each official assigned to VARSITY and NON-VARSITY contests shall be </w:t>
      </w:r>
      <w:r w:rsidR="004143B4" w:rsidRPr="004C065B">
        <w:rPr>
          <w:rFonts w:ascii="Arial" w:hAnsi="Arial"/>
        </w:rPr>
        <w:t>in</w:t>
      </w:r>
      <w:r w:rsidR="004143B4">
        <w:rPr>
          <w:rFonts w:ascii="Arial" w:hAnsi="Arial"/>
        </w:rPr>
        <w:t xml:space="preserve"> </w:t>
      </w:r>
      <w:r>
        <w:rPr>
          <w:rFonts w:ascii="Arial" w:hAnsi="Arial"/>
        </w:rPr>
        <w:t xml:space="preserve">accordance with the FHSAA Officials </w:t>
      </w:r>
      <w:r w:rsidR="00374B0A">
        <w:rPr>
          <w:rFonts w:ascii="Arial" w:hAnsi="Arial"/>
        </w:rPr>
        <w:t xml:space="preserve">Online </w:t>
      </w:r>
      <w:r>
        <w:rPr>
          <w:rFonts w:ascii="Arial" w:hAnsi="Arial"/>
        </w:rPr>
        <w:t>Guidebook.</w:t>
      </w:r>
    </w:p>
    <w:p w:rsidR="00457FE3" w:rsidRDefault="00457FE3" w:rsidP="00457FE3">
      <w:pPr>
        <w:pStyle w:val="p8"/>
        <w:tabs>
          <w:tab w:val="clear" w:pos="720"/>
          <w:tab w:val="left" w:pos="990"/>
          <w:tab w:val="left" w:pos="2880"/>
          <w:tab w:val="left" w:pos="3060"/>
          <w:tab w:val="left" w:pos="5400"/>
        </w:tabs>
        <w:spacing w:line="240" w:lineRule="auto"/>
        <w:ind w:left="540" w:hanging="360"/>
      </w:pPr>
      <w:r>
        <w:tab/>
      </w:r>
    </w:p>
    <w:p w:rsidR="00457FE3" w:rsidRDefault="00457FE3" w:rsidP="009452C9">
      <w:pPr>
        <w:pStyle w:val="p11"/>
        <w:tabs>
          <w:tab w:val="clear" w:pos="720"/>
          <w:tab w:val="left" w:pos="360"/>
        </w:tabs>
        <w:spacing w:line="240" w:lineRule="auto"/>
        <w:ind w:left="540" w:hanging="360"/>
        <w:jc w:val="both"/>
        <w:rPr>
          <w:rFonts w:ascii="Arial" w:hAnsi="Arial"/>
        </w:rPr>
      </w:pPr>
      <w:r>
        <w:rPr>
          <w:rFonts w:ascii="Arial" w:hAnsi="Arial"/>
        </w:rPr>
        <w:t>2.</w:t>
      </w:r>
      <w:r>
        <w:rPr>
          <w:rFonts w:ascii="Arial" w:hAnsi="Arial"/>
        </w:rPr>
        <w:tab/>
        <w:t>Before the start of each school year, each school shall receive by mail invoices for Assignment Officer, Lump-sum Check Preparation, and Lump-sum Officials Game and Travel Fees for each sport covered by this contract</w:t>
      </w:r>
      <w:r>
        <w:rPr>
          <w:rFonts w:ascii="Arial" w:hAnsi="Arial"/>
          <w:b/>
        </w:rPr>
        <w:t>.</w:t>
      </w:r>
    </w:p>
    <w:p w:rsidR="009452C9" w:rsidRDefault="009452C9" w:rsidP="009452C9">
      <w:pPr>
        <w:pStyle w:val="p11"/>
        <w:tabs>
          <w:tab w:val="clear" w:pos="720"/>
          <w:tab w:val="left" w:pos="360"/>
        </w:tabs>
        <w:spacing w:line="240" w:lineRule="auto"/>
        <w:ind w:left="180" w:firstLine="0"/>
        <w:jc w:val="both"/>
        <w:rPr>
          <w:rFonts w:ascii="Arial" w:hAnsi="Arial"/>
        </w:rPr>
      </w:pPr>
    </w:p>
    <w:p w:rsidR="00457FE3" w:rsidRDefault="00457FE3" w:rsidP="00457FE3">
      <w:pPr>
        <w:pStyle w:val="p11"/>
        <w:numPr>
          <w:ilvl w:val="0"/>
          <w:numId w:val="2"/>
        </w:numPr>
        <w:tabs>
          <w:tab w:val="clear" w:pos="720"/>
          <w:tab w:val="left" w:pos="360"/>
        </w:tabs>
        <w:spacing w:line="240" w:lineRule="auto"/>
        <w:jc w:val="both"/>
        <w:rPr>
          <w:rFonts w:ascii="Arial" w:hAnsi="Arial"/>
        </w:rPr>
      </w:pPr>
      <w:r>
        <w:rPr>
          <w:rFonts w:ascii="Arial" w:hAnsi="Arial"/>
        </w:rPr>
        <w:lastRenderedPageBreak/>
        <w:t xml:space="preserve">For high schools which do not utilize the Lump-sum Check Preparation method of paying officials, a game management representative shall provide the officials with the paper work necessary to assure the officials receive their game and travel fees by cash or check at the game site.  </w:t>
      </w:r>
    </w:p>
    <w:p w:rsidR="00265CD3" w:rsidRDefault="00265CD3" w:rsidP="00457FE3">
      <w:pPr>
        <w:pStyle w:val="p11"/>
        <w:tabs>
          <w:tab w:val="clear" w:pos="720"/>
          <w:tab w:val="left" w:pos="540"/>
        </w:tabs>
        <w:spacing w:line="240" w:lineRule="auto"/>
        <w:ind w:left="540" w:hanging="360"/>
        <w:jc w:val="both"/>
        <w:rPr>
          <w:rFonts w:ascii="Arial" w:hAnsi="Arial"/>
        </w:rPr>
      </w:pPr>
    </w:p>
    <w:p w:rsidR="00457FE3" w:rsidRDefault="00457FE3" w:rsidP="00457FE3">
      <w:pPr>
        <w:pStyle w:val="p11"/>
        <w:tabs>
          <w:tab w:val="clear" w:pos="720"/>
          <w:tab w:val="left" w:pos="540"/>
        </w:tabs>
        <w:spacing w:line="240" w:lineRule="auto"/>
        <w:ind w:left="540" w:hanging="360"/>
        <w:jc w:val="both"/>
        <w:rPr>
          <w:rFonts w:ascii="Arial" w:hAnsi="Arial"/>
        </w:rPr>
      </w:pPr>
      <w:r>
        <w:rPr>
          <w:rFonts w:ascii="Arial" w:hAnsi="Arial"/>
        </w:rPr>
        <w:t>4.</w:t>
      </w:r>
      <w:r>
        <w:rPr>
          <w:rFonts w:ascii="Arial" w:hAnsi="Arial"/>
        </w:rPr>
        <w:tab/>
        <w:t xml:space="preserve">The CFOA Treasurer shall always be the first and primary person with whom to communicate regarding fees. Please refer to the </w:t>
      </w:r>
      <w:hyperlink r:id="rId9" w:history="1">
        <w:r>
          <w:rPr>
            <w:rStyle w:val="Hyperlink"/>
            <w:rFonts w:ascii="Arial" w:hAnsi="Arial"/>
          </w:rPr>
          <w:t>www.CFOA.com</w:t>
        </w:r>
      </w:hyperlink>
      <w:r>
        <w:rPr>
          <w:rFonts w:ascii="Arial" w:hAnsi="Arial"/>
        </w:rPr>
        <w:t xml:space="preserve"> web site Home Page for all of the current CFOA Officers’ names, phone numbers and email addresses.  </w:t>
      </w:r>
      <w:r>
        <w:rPr>
          <w:rFonts w:ascii="Arial" w:hAnsi="Arial"/>
        </w:rPr>
        <w:tab/>
      </w:r>
    </w:p>
    <w:p w:rsidR="00457FE3" w:rsidRDefault="00457FE3" w:rsidP="00457FE3">
      <w:pPr>
        <w:pStyle w:val="p11"/>
        <w:tabs>
          <w:tab w:val="clear" w:pos="720"/>
          <w:tab w:val="left" w:pos="360"/>
        </w:tabs>
        <w:spacing w:line="240" w:lineRule="auto"/>
        <w:ind w:left="540" w:hanging="360"/>
        <w:jc w:val="both"/>
        <w:rPr>
          <w:rFonts w:ascii="Arial" w:hAnsi="Arial"/>
        </w:rPr>
      </w:pPr>
    </w:p>
    <w:p w:rsidR="00457FE3" w:rsidRDefault="00457FE3" w:rsidP="00457FE3">
      <w:pPr>
        <w:pStyle w:val="p11"/>
        <w:ind w:hanging="1040"/>
        <w:rPr>
          <w:rFonts w:ascii="Arial" w:hAnsi="Arial"/>
          <w:b/>
        </w:rPr>
      </w:pPr>
    </w:p>
    <w:p w:rsidR="00457FE3" w:rsidRDefault="00457FE3" w:rsidP="00457FE3">
      <w:pPr>
        <w:pStyle w:val="p11"/>
        <w:ind w:hanging="1040"/>
        <w:rPr>
          <w:rFonts w:ascii="Arial" w:hAnsi="Arial"/>
          <w:b/>
        </w:rPr>
      </w:pPr>
    </w:p>
    <w:p w:rsidR="00457FE3" w:rsidRDefault="00457FE3" w:rsidP="00457FE3">
      <w:pPr>
        <w:pStyle w:val="p11"/>
        <w:ind w:hanging="1040"/>
        <w:rPr>
          <w:rFonts w:ascii="Arial" w:hAnsi="Arial"/>
        </w:rPr>
      </w:pPr>
      <w:r>
        <w:rPr>
          <w:rFonts w:ascii="Arial" w:hAnsi="Arial"/>
          <w:b/>
        </w:rPr>
        <w:t>SECTION II:   SCHEDULES and ASSIGNMENT OFFICERS</w:t>
      </w:r>
    </w:p>
    <w:p w:rsidR="00457FE3" w:rsidRDefault="00457FE3" w:rsidP="00457FE3">
      <w:pPr>
        <w:pStyle w:val="p12"/>
        <w:spacing w:line="240" w:lineRule="auto"/>
        <w:ind w:left="180" w:firstLine="0"/>
        <w:jc w:val="both"/>
        <w:rPr>
          <w:rFonts w:ascii="Arial" w:hAnsi="Arial"/>
          <w:b/>
        </w:rPr>
      </w:pPr>
    </w:p>
    <w:p w:rsidR="00457FE3" w:rsidRDefault="00457FE3" w:rsidP="00457FE3">
      <w:pPr>
        <w:pStyle w:val="p11"/>
        <w:tabs>
          <w:tab w:val="clear" w:pos="720"/>
        </w:tabs>
        <w:spacing w:line="240" w:lineRule="auto"/>
        <w:ind w:left="540" w:hanging="360"/>
        <w:jc w:val="both"/>
        <w:rPr>
          <w:rFonts w:ascii="Arial" w:hAnsi="Arial"/>
          <w:b/>
        </w:rPr>
      </w:pPr>
      <w:r>
        <w:rPr>
          <w:rFonts w:ascii="Arial" w:hAnsi="Arial"/>
        </w:rPr>
        <w:t>1.</w:t>
      </w:r>
      <w:r>
        <w:rPr>
          <w:rFonts w:ascii="Arial" w:hAnsi="Arial"/>
        </w:rPr>
        <w:tab/>
        <w:t xml:space="preserve">Each school shall furnish the CFOA Assignment Officers a schedule of all its games, game sites, and starting times for each sport </w:t>
      </w:r>
      <w:r w:rsidR="00843122">
        <w:rPr>
          <w:rFonts w:ascii="Arial" w:hAnsi="Arial"/>
        </w:rPr>
        <w:t>at least 60 days prior to the start of the season</w:t>
      </w:r>
      <w:r>
        <w:rPr>
          <w:rFonts w:ascii="Arial" w:hAnsi="Arial"/>
          <w:b/>
        </w:rPr>
        <w:t>.</w:t>
      </w:r>
    </w:p>
    <w:p w:rsidR="00457FE3" w:rsidRDefault="00457FE3" w:rsidP="00457FE3">
      <w:pPr>
        <w:pStyle w:val="p11"/>
        <w:spacing w:line="240" w:lineRule="auto"/>
        <w:ind w:hanging="860"/>
        <w:jc w:val="both"/>
        <w:rPr>
          <w:rFonts w:ascii="Arial" w:hAnsi="Arial"/>
          <w:b/>
        </w:rPr>
      </w:pPr>
    </w:p>
    <w:p w:rsidR="00457FE3" w:rsidRDefault="00457FE3" w:rsidP="00457FE3">
      <w:pPr>
        <w:pStyle w:val="p13"/>
        <w:tabs>
          <w:tab w:val="clear" w:pos="720"/>
          <w:tab w:val="left" w:pos="360"/>
        </w:tabs>
        <w:spacing w:line="240" w:lineRule="auto"/>
        <w:ind w:left="540" w:hanging="360"/>
        <w:jc w:val="both"/>
        <w:rPr>
          <w:rFonts w:ascii="Arial" w:hAnsi="Arial"/>
          <w:b/>
        </w:rPr>
      </w:pPr>
      <w:r>
        <w:rPr>
          <w:rFonts w:ascii="Arial" w:hAnsi="Arial"/>
        </w:rPr>
        <w:t xml:space="preserve">2.   Football </w:t>
      </w:r>
      <w:r w:rsidR="00D63698">
        <w:rPr>
          <w:rFonts w:ascii="Arial" w:hAnsi="Arial"/>
        </w:rPr>
        <w:t xml:space="preserve">and Girls Flag Football </w:t>
      </w:r>
      <w:r>
        <w:rPr>
          <w:rFonts w:ascii="Arial" w:hAnsi="Arial"/>
        </w:rPr>
        <w:t>Schedules are to be mailed to:</w:t>
      </w:r>
    </w:p>
    <w:p w:rsidR="00457FE3" w:rsidRPr="00E11128" w:rsidRDefault="00457FE3" w:rsidP="00457FE3">
      <w:pPr>
        <w:pStyle w:val="p13"/>
        <w:spacing w:line="240" w:lineRule="auto"/>
        <w:jc w:val="both"/>
        <w:rPr>
          <w:rFonts w:ascii="Arial" w:hAnsi="Arial"/>
          <w:b/>
        </w:rPr>
      </w:pPr>
    </w:p>
    <w:p w:rsidR="00457FE3" w:rsidRPr="00E11128" w:rsidRDefault="00457FE3" w:rsidP="00457FE3">
      <w:pPr>
        <w:pStyle w:val="p14"/>
        <w:spacing w:line="240" w:lineRule="auto"/>
        <w:ind w:left="2900" w:firstLine="700"/>
        <w:jc w:val="both"/>
        <w:rPr>
          <w:rFonts w:ascii="Arial" w:hAnsi="Arial"/>
          <w:b/>
        </w:rPr>
      </w:pPr>
      <w:r w:rsidRPr="00E11128">
        <w:rPr>
          <w:rFonts w:ascii="Arial" w:hAnsi="Arial"/>
          <w:b/>
        </w:rPr>
        <w:t>Don Trawick</w:t>
      </w:r>
    </w:p>
    <w:p w:rsidR="00457FE3" w:rsidRPr="00E11128" w:rsidRDefault="00457FE3" w:rsidP="00457FE3">
      <w:pPr>
        <w:pStyle w:val="p14"/>
        <w:spacing w:line="240" w:lineRule="auto"/>
        <w:ind w:left="2900" w:firstLine="700"/>
        <w:jc w:val="both"/>
        <w:rPr>
          <w:rFonts w:ascii="Arial" w:hAnsi="Arial"/>
          <w:b/>
        </w:rPr>
      </w:pPr>
      <w:r w:rsidRPr="00E11128">
        <w:rPr>
          <w:rFonts w:ascii="Arial" w:hAnsi="Arial"/>
          <w:b/>
        </w:rPr>
        <w:t>855 Crestwood Lane</w:t>
      </w:r>
    </w:p>
    <w:p w:rsidR="00457FE3" w:rsidRPr="00E11128" w:rsidRDefault="00457FE3" w:rsidP="00457FE3">
      <w:pPr>
        <w:pStyle w:val="p14"/>
        <w:spacing w:line="240" w:lineRule="auto"/>
        <w:ind w:left="2900" w:firstLine="700"/>
        <w:jc w:val="both"/>
        <w:rPr>
          <w:rFonts w:ascii="Arial" w:hAnsi="Arial"/>
          <w:b/>
        </w:rPr>
      </w:pPr>
      <w:r w:rsidRPr="00E11128">
        <w:rPr>
          <w:rFonts w:ascii="Arial" w:hAnsi="Arial"/>
          <w:b/>
        </w:rPr>
        <w:t>Altamonte Springs, FL 32701</w:t>
      </w:r>
    </w:p>
    <w:p w:rsidR="00457FE3" w:rsidRPr="00E11128" w:rsidRDefault="00457FE3" w:rsidP="00457FE3">
      <w:pPr>
        <w:pStyle w:val="p14"/>
        <w:spacing w:line="240" w:lineRule="auto"/>
        <w:jc w:val="both"/>
        <w:rPr>
          <w:rFonts w:ascii="Arial" w:hAnsi="Arial"/>
          <w:b/>
        </w:rPr>
      </w:pPr>
    </w:p>
    <w:p w:rsidR="00457FE3" w:rsidRDefault="00457FE3" w:rsidP="00457FE3">
      <w:pPr>
        <w:pStyle w:val="p11"/>
        <w:tabs>
          <w:tab w:val="clear" w:pos="720"/>
          <w:tab w:val="left" w:pos="360"/>
        </w:tabs>
        <w:spacing w:line="240" w:lineRule="auto"/>
        <w:ind w:left="540" w:hanging="360"/>
        <w:jc w:val="both"/>
        <w:rPr>
          <w:rFonts w:ascii="Arial" w:hAnsi="Arial"/>
        </w:rPr>
      </w:pPr>
      <w:r>
        <w:rPr>
          <w:rFonts w:ascii="Arial" w:hAnsi="Arial"/>
        </w:rPr>
        <w:t xml:space="preserve">3. </w:t>
      </w:r>
      <w:r>
        <w:rPr>
          <w:rFonts w:ascii="Arial" w:hAnsi="Arial"/>
        </w:rPr>
        <w:tab/>
        <w:t>Basketball Schedules are to be mailed to:</w:t>
      </w:r>
    </w:p>
    <w:p w:rsidR="00457FE3" w:rsidRDefault="00457FE3" w:rsidP="00457FE3">
      <w:pPr>
        <w:pStyle w:val="p11"/>
        <w:tabs>
          <w:tab w:val="clear" w:pos="720"/>
          <w:tab w:val="left" w:pos="360"/>
        </w:tabs>
        <w:spacing w:line="240" w:lineRule="auto"/>
        <w:ind w:left="540" w:hanging="360"/>
        <w:jc w:val="both"/>
        <w:rPr>
          <w:rFonts w:ascii="Arial" w:hAnsi="Arial"/>
        </w:rPr>
      </w:pPr>
    </w:p>
    <w:p w:rsidR="00457FE3" w:rsidRPr="005778AB" w:rsidRDefault="00457FE3" w:rsidP="00457FE3">
      <w:pPr>
        <w:pStyle w:val="p14"/>
        <w:spacing w:line="240" w:lineRule="auto"/>
        <w:ind w:left="2900" w:firstLine="700"/>
        <w:jc w:val="both"/>
        <w:rPr>
          <w:rFonts w:ascii="Arial" w:hAnsi="Arial"/>
          <w:b/>
        </w:rPr>
      </w:pPr>
      <w:r w:rsidRPr="005778AB">
        <w:rPr>
          <w:rFonts w:ascii="Arial" w:hAnsi="Arial"/>
          <w:b/>
        </w:rPr>
        <w:t xml:space="preserve">Kim Fessler </w:t>
      </w:r>
    </w:p>
    <w:p w:rsidR="00457FE3" w:rsidRPr="005778AB" w:rsidRDefault="005778AB" w:rsidP="00457FE3">
      <w:pPr>
        <w:pStyle w:val="p14"/>
        <w:spacing w:line="240" w:lineRule="auto"/>
        <w:ind w:left="2900" w:firstLine="700"/>
        <w:jc w:val="both"/>
        <w:rPr>
          <w:rFonts w:ascii="Arial" w:hAnsi="Arial"/>
          <w:b/>
        </w:rPr>
      </w:pPr>
      <w:r w:rsidRPr="005778AB">
        <w:rPr>
          <w:rFonts w:ascii="Arial" w:hAnsi="Arial"/>
          <w:b/>
        </w:rPr>
        <w:t>1407 Brazilian Lane</w:t>
      </w:r>
    </w:p>
    <w:p w:rsidR="00457FE3" w:rsidRPr="005778AB" w:rsidRDefault="005778AB" w:rsidP="00457FE3">
      <w:pPr>
        <w:pStyle w:val="p14"/>
        <w:spacing w:line="240" w:lineRule="auto"/>
        <w:ind w:left="2900" w:firstLine="700"/>
        <w:jc w:val="both"/>
        <w:rPr>
          <w:rFonts w:ascii="Arial" w:hAnsi="Arial"/>
          <w:b/>
        </w:rPr>
      </w:pPr>
      <w:r w:rsidRPr="005778AB">
        <w:rPr>
          <w:rFonts w:ascii="Arial" w:hAnsi="Arial"/>
          <w:b/>
        </w:rPr>
        <w:t>Winter Park</w:t>
      </w:r>
      <w:r w:rsidR="00457FE3" w:rsidRPr="005778AB">
        <w:rPr>
          <w:rFonts w:ascii="Arial" w:hAnsi="Arial"/>
          <w:b/>
        </w:rPr>
        <w:t>, Florida 327</w:t>
      </w:r>
      <w:r w:rsidRPr="005778AB">
        <w:rPr>
          <w:rFonts w:ascii="Arial" w:hAnsi="Arial"/>
          <w:b/>
        </w:rPr>
        <w:t>92</w:t>
      </w:r>
    </w:p>
    <w:p w:rsidR="00485979" w:rsidRDefault="00485979" w:rsidP="00457FE3">
      <w:pPr>
        <w:pStyle w:val="p14"/>
        <w:spacing w:line="240" w:lineRule="auto"/>
        <w:ind w:left="2900" w:firstLine="700"/>
        <w:jc w:val="both"/>
        <w:rPr>
          <w:rFonts w:ascii="Arial" w:hAnsi="Arial"/>
        </w:rPr>
      </w:pPr>
    </w:p>
    <w:p w:rsidR="00485979" w:rsidRDefault="00485979" w:rsidP="00485979">
      <w:pPr>
        <w:pStyle w:val="p14"/>
        <w:numPr>
          <w:ilvl w:val="0"/>
          <w:numId w:val="1"/>
        </w:numPr>
        <w:spacing w:line="240" w:lineRule="auto"/>
        <w:ind w:hanging="180"/>
        <w:rPr>
          <w:rFonts w:ascii="Arial" w:hAnsi="Arial"/>
        </w:rPr>
      </w:pPr>
      <w:r>
        <w:rPr>
          <w:rFonts w:ascii="Arial" w:hAnsi="Arial"/>
        </w:rPr>
        <w:t>Volleyball Schedules are to be mailed to:</w:t>
      </w:r>
    </w:p>
    <w:p w:rsidR="00485979" w:rsidRDefault="00485979" w:rsidP="00485979">
      <w:pPr>
        <w:pStyle w:val="p14"/>
        <w:spacing w:line="240" w:lineRule="auto"/>
        <w:ind w:left="360"/>
        <w:rPr>
          <w:rFonts w:ascii="Arial" w:hAnsi="Arial"/>
        </w:rPr>
      </w:pPr>
    </w:p>
    <w:p w:rsidR="00485979" w:rsidRPr="005778AB" w:rsidRDefault="00485979" w:rsidP="00485979">
      <w:pPr>
        <w:pStyle w:val="p14"/>
        <w:tabs>
          <w:tab w:val="left" w:pos="3600"/>
        </w:tabs>
        <w:spacing w:line="240" w:lineRule="auto"/>
        <w:ind w:left="2160"/>
        <w:rPr>
          <w:rFonts w:ascii="Arial" w:hAnsi="Arial"/>
          <w:b/>
        </w:rPr>
      </w:pPr>
      <w:r>
        <w:rPr>
          <w:rFonts w:ascii="Arial" w:hAnsi="Arial"/>
        </w:rPr>
        <w:tab/>
      </w:r>
      <w:r w:rsidRPr="005778AB">
        <w:rPr>
          <w:rFonts w:ascii="Arial" w:hAnsi="Arial"/>
          <w:b/>
        </w:rPr>
        <w:t>Sandy Barnhill</w:t>
      </w:r>
    </w:p>
    <w:p w:rsidR="00457FE3" w:rsidRPr="005778AB" w:rsidRDefault="00485979" w:rsidP="00485979">
      <w:pPr>
        <w:pStyle w:val="p11"/>
        <w:tabs>
          <w:tab w:val="clear" w:pos="720"/>
          <w:tab w:val="left" w:pos="360"/>
          <w:tab w:val="left" w:pos="3600"/>
        </w:tabs>
        <w:spacing w:line="240" w:lineRule="auto"/>
        <w:ind w:left="540" w:hanging="360"/>
        <w:jc w:val="both"/>
        <w:rPr>
          <w:rFonts w:ascii="Arial" w:hAnsi="Arial"/>
          <w:b/>
        </w:rPr>
      </w:pPr>
      <w:r w:rsidRPr="005778AB">
        <w:rPr>
          <w:rFonts w:ascii="Arial" w:hAnsi="Arial"/>
          <w:b/>
        </w:rPr>
        <w:tab/>
      </w:r>
      <w:r w:rsidRPr="005778AB">
        <w:rPr>
          <w:rFonts w:ascii="Arial" w:hAnsi="Arial"/>
          <w:b/>
        </w:rPr>
        <w:tab/>
      </w:r>
      <w:r w:rsidRPr="005778AB">
        <w:rPr>
          <w:rFonts w:ascii="Arial" w:hAnsi="Arial"/>
          <w:b/>
        </w:rPr>
        <w:tab/>
        <w:t>P.O. Box 560417</w:t>
      </w:r>
    </w:p>
    <w:p w:rsidR="00485979" w:rsidRDefault="00485979" w:rsidP="00485979">
      <w:pPr>
        <w:pStyle w:val="p11"/>
        <w:tabs>
          <w:tab w:val="clear" w:pos="720"/>
          <w:tab w:val="left" w:pos="360"/>
          <w:tab w:val="left" w:pos="3600"/>
        </w:tabs>
        <w:spacing w:line="240" w:lineRule="auto"/>
        <w:ind w:left="540" w:hanging="360"/>
        <w:jc w:val="both"/>
        <w:rPr>
          <w:rFonts w:ascii="Arial" w:hAnsi="Arial"/>
          <w:b/>
        </w:rPr>
      </w:pPr>
      <w:r w:rsidRPr="005778AB">
        <w:rPr>
          <w:rFonts w:ascii="Arial" w:hAnsi="Arial"/>
          <w:b/>
        </w:rPr>
        <w:tab/>
      </w:r>
      <w:r w:rsidRPr="005778AB">
        <w:rPr>
          <w:rFonts w:ascii="Arial" w:hAnsi="Arial"/>
          <w:b/>
        </w:rPr>
        <w:tab/>
      </w:r>
      <w:r w:rsidRPr="005778AB">
        <w:rPr>
          <w:rFonts w:ascii="Arial" w:hAnsi="Arial"/>
          <w:b/>
        </w:rPr>
        <w:tab/>
        <w:t>Orlando, Florida 32856</w:t>
      </w:r>
    </w:p>
    <w:p w:rsidR="00D63698" w:rsidRDefault="00D63698" w:rsidP="00485979">
      <w:pPr>
        <w:pStyle w:val="p11"/>
        <w:tabs>
          <w:tab w:val="clear" w:pos="720"/>
          <w:tab w:val="left" w:pos="360"/>
          <w:tab w:val="left" w:pos="3600"/>
        </w:tabs>
        <w:spacing w:line="240" w:lineRule="auto"/>
        <w:ind w:left="540" w:hanging="360"/>
        <w:jc w:val="both"/>
        <w:rPr>
          <w:rFonts w:ascii="Arial" w:hAnsi="Arial"/>
          <w:b/>
        </w:rPr>
      </w:pPr>
    </w:p>
    <w:p w:rsidR="00D63698" w:rsidRDefault="00D63698" w:rsidP="00D63698">
      <w:pPr>
        <w:pStyle w:val="p11"/>
        <w:numPr>
          <w:ilvl w:val="0"/>
          <w:numId w:val="1"/>
        </w:numPr>
        <w:tabs>
          <w:tab w:val="clear" w:pos="720"/>
          <w:tab w:val="left" w:pos="360"/>
          <w:tab w:val="left" w:pos="3600"/>
        </w:tabs>
        <w:spacing w:line="240" w:lineRule="auto"/>
        <w:ind w:hanging="180"/>
        <w:jc w:val="both"/>
        <w:rPr>
          <w:rFonts w:ascii="Arial" w:hAnsi="Arial"/>
        </w:rPr>
      </w:pPr>
      <w:r w:rsidRPr="00D63698">
        <w:rPr>
          <w:rFonts w:ascii="Arial" w:hAnsi="Arial"/>
        </w:rPr>
        <w:t>In addition</w:t>
      </w:r>
      <w:r>
        <w:rPr>
          <w:rFonts w:ascii="Arial" w:hAnsi="Arial"/>
        </w:rPr>
        <w:t>, a copy of each schedule should be mailed to the CFOA at:</w:t>
      </w:r>
    </w:p>
    <w:p w:rsidR="00D63698" w:rsidRPr="00D01D3C" w:rsidRDefault="00D63698" w:rsidP="00D63698">
      <w:pPr>
        <w:pStyle w:val="p11"/>
        <w:tabs>
          <w:tab w:val="clear" w:pos="720"/>
          <w:tab w:val="left" w:pos="360"/>
          <w:tab w:val="left" w:pos="3600"/>
        </w:tabs>
        <w:spacing w:line="240" w:lineRule="auto"/>
        <w:ind w:left="360" w:firstLine="0"/>
        <w:jc w:val="both"/>
        <w:rPr>
          <w:rFonts w:ascii="Arial" w:hAnsi="Arial"/>
          <w:b/>
        </w:rPr>
      </w:pPr>
    </w:p>
    <w:p w:rsidR="00D01D3C" w:rsidRPr="00D01D3C" w:rsidRDefault="00D01D3C" w:rsidP="00D63698">
      <w:pPr>
        <w:pStyle w:val="p11"/>
        <w:tabs>
          <w:tab w:val="clear" w:pos="720"/>
          <w:tab w:val="left" w:pos="360"/>
          <w:tab w:val="left" w:pos="3600"/>
        </w:tabs>
        <w:spacing w:line="240" w:lineRule="auto"/>
        <w:ind w:left="360" w:firstLine="0"/>
        <w:jc w:val="both"/>
        <w:rPr>
          <w:rFonts w:ascii="Arial" w:hAnsi="Arial"/>
          <w:b/>
        </w:rPr>
      </w:pPr>
      <w:r w:rsidRPr="00D01D3C">
        <w:rPr>
          <w:rFonts w:ascii="Arial" w:hAnsi="Arial"/>
          <w:b/>
        </w:rPr>
        <w:t xml:space="preserve"> </w:t>
      </w:r>
      <w:r w:rsidRPr="00D01D3C">
        <w:rPr>
          <w:rFonts w:ascii="Arial" w:hAnsi="Arial"/>
          <w:b/>
        </w:rPr>
        <w:tab/>
        <w:t>Central Florida Officials Association</w:t>
      </w:r>
    </w:p>
    <w:p w:rsidR="00D01D3C" w:rsidRPr="00D01D3C" w:rsidRDefault="00D01D3C" w:rsidP="00D63698">
      <w:pPr>
        <w:pStyle w:val="p11"/>
        <w:tabs>
          <w:tab w:val="clear" w:pos="720"/>
          <w:tab w:val="left" w:pos="360"/>
          <w:tab w:val="left" w:pos="3600"/>
        </w:tabs>
        <w:spacing w:line="240" w:lineRule="auto"/>
        <w:ind w:left="360" w:firstLine="0"/>
        <w:jc w:val="both"/>
        <w:rPr>
          <w:rFonts w:ascii="Arial" w:hAnsi="Arial"/>
          <w:b/>
        </w:rPr>
      </w:pPr>
      <w:r w:rsidRPr="00D01D3C">
        <w:rPr>
          <w:rFonts w:ascii="Arial" w:hAnsi="Arial"/>
          <w:b/>
        </w:rPr>
        <w:tab/>
        <w:t>13750 West Colonial Drive, Suite 35 #406</w:t>
      </w:r>
    </w:p>
    <w:p w:rsidR="00D01D3C" w:rsidRDefault="00D01D3C" w:rsidP="00D63698">
      <w:pPr>
        <w:pStyle w:val="p11"/>
        <w:tabs>
          <w:tab w:val="clear" w:pos="720"/>
          <w:tab w:val="left" w:pos="360"/>
          <w:tab w:val="left" w:pos="3600"/>
        </w:tabs>
        <w:spacing w:line="240" w:lineRule="auto"/>
        <w:ind w:left="360" w:firstLine="0"/>
        <w:jc w:val="both"/>
        <w:rPr>
          <w:rFonts w:ascii="Arial" w:hAnsi="Arial"/>
          <w:b/>
        </w:rPr>
      </w:pPr>
      <w:r w:rsidRPr="00D01D3C">
        <w:rPr>
          <w:rFonts w:ascii="Arial" w:hAnsi="Arial"/>
          <w:b/>
        </w:rPr>
        <w:tab/>
        <w:t>Winter Garden, Florida 34787</w:t>
      </w:r>
    </w:p>
    <w:p w:rsidR="00D01D3C" w:rsidRDefault="00D01D3C" w:rsidP="00D63698">
      <w:pPr>
        <w:pStyle w:val="p11"/>
        <w:tabs>
          <w:tab w:val="clear" w:pos="720"/>
          <w:tab w:val="left" w:pos="360"/>
          <w:tab w:val="left" w:pos="3600"/>
        </w:tabs>
        <w:spacing w:line="240" w:lineRule="auto"/>
        <w:ind w:left="360" w:firstLine="0"/>
        <w:jc w:val="both"/>
        <w:rPr>
          <w:rFonts w:ascii="Arial" w:hAnsi="Arial"/>
          <w:b/>
        </w:rPr>
      </w:pPr>
    </w:p>
    <w:p w:rsidR="00485979" w:rsidRDefault="00485979" w:rsidP="00485979">
      <w:pPr>
        <w:pStyle w:val="p11"/>
        <w:tabs>
          <w:tab w:val="clear" w:pos="720"/>
          <w:tab w:val="left" w:pos="360"/>
          <w:tab w:val="left" w:pos="3600"/>
        </w:tabs>
        <w:spacing w:line="240" w:lineRule="auto"/>
        <w:ind w:left="540" w:hanging="360"/>
        <w:jc w:val="both"/>
        <w:rPr>
          <w:rFonts w:ascii="Arial" w:hAnsi="Arial"/>
        </w:rPr>
      </w:pPr>
    </w:p>
    <w:p w:rsidR="00457FE3" w:rsidRDefault="00457FE3" w:rsidP="00457FE3">
      <w:pPr>
        <w:pStyle w:val="p11"/>
        <w:numPr>
          <w:ilvl w:val="0"/>
          <w:numId w:val="1"/>
        </w:numPr>
        <w:tabs>
          <w:tab w:val="clear" w:pos="720"/>
          <w:tab w:val="left" w:pos="540"/>
          <w:tab w:val="left" w:pos="900"/>
          <w:tab w:val="left" w:pos="5800"/>
        </w:tabs>
        <w:spacing w:line="240" w:lineRule="auto"/>
        <w:ind w:left="540"/>
        <w:jc w:val="both"/>
        <w:rPr>
          <w:rFonts w:ascii="Arial" w:hAnsi="Arial"/>
        </w:rPr>
      </w:pPr>
      <w:r>
        <w:rPr>
          <w:rFonts w:ascii="Arial" w:hAnsi="Arial"/>
        </w:rPr>
        <w:t xml:space="preserve">Home games shall include all Pre-Season Classics or Jamborees, Regular Season, Holiday Tournaments, or Shootouts, Post Season Bowls and District Tournaments, plus home games at a neutral site such as Government or Professional Team </w:t>
      </w:r>
      <w:r>
        <w:rPr>
          <w:rFonts w:ascii="Arial" w:hAnsi="Arial"/>
        </w:rPr>
        <w:lastRenderedPageBreak/>
        <w:t>Facilities, Disney’s Wide World of Sports, College Stadiums and Arenas, or the Citrus Bowl</w:t>
      </w:r>
      <w:r w:rsidR="00844A6C">
        <w:rPr>
          <w:rFonts w:ascii="Arial" w:hAnsi="Arial"/>
        </w:rPr>
        <w:t xml:space="preserve"> Camping World Stadium</w:t>
      </w:r>
      <w:r>
        <w:rPr>
          <w:rFonts w:ascii="Arial" w:hAnsi="Arial"/>
        </w:rPr>
        <w:t xml:space="preserve">.  </w:t>
      </w:r>
    </w:p>
    <w:p w:rsidR="00457FE3" w:rsidRDefault="00457FE3" w:rsidP="00457FE3">
      <w:pPr>
        <w:pStyle w:val="p11"/>
        <w:tabs>
          <w:tab w:val="clear" w:pos="720"/>
          <w:tab w:val="left" w:pos="540"/>
          <w:tab w:val="left" w:pos="900"/>
          <w:tab w:val="left" w:pos="5800"/>
        </w:tabs>
        <w:spacing w:line="240" w:lineRule="auto"/>
        <w:ind w:hanging="860"/>
        <w:jc w:val="both"/>
        <w:rPr>
          <w:rFonts w:ascii="Arial" w:hAnsi="Arial"/>
        </w:rPr>
      </w:pPr>
    </w:p>
    <w:p w:rsidR="00457FE3" w:rsidRDefault="00457FE3" w:rsidP="00457FE3">
      <w:pPr>
        <w:pStyle w:val="p11"/>
        <w:numPr>
          <w:ilvl w:val="0"/>
          <w:numId w:val="1"/>
        </w:numPr>
        <w:tabs>
          <w:tab w:val="clear" w:pos="720"/>
          <w:tab w:val="left" w:pos="5800"/>
        </w:tabs>
        <w:spacing w:line="240" w:lineRule="auto"/>
        <w:ind w:left="540"/>
        <w:jc w:val="both"/>
        <w:rPr>
          <w:rFonts w:ascii="Arial" w:hAnsi="Arial"/>
        </w:rPr>
      </w:pPr>
      <w:r>
        <w:rPr>
          <w:rFonts w:ascii="Arial" w:hAnsi="Arial"/>
        </w:rPr>
        <w:t>FHSAA tournament playoff games played at each host school are assigned officials by the FHSAA.</w:t>
      </w:r>
    </w:p>
    <w:p w:rsidR="00457FE3" w:rsidRDefault="00457FE3" w:rsidP="00457FE3">
      <w:pPr>
        <w:pStyle w:val="p11"/>
        <w:tabs>
          <w:tab w:val="clear" w:pos="720"/>
          <w:tab w:val="left" w:pos="5800"/>
        </w:tabs>
        <w:spacing w:line="240" w:lineRule="auto"/>
        <w:ind w:left="0" w:firstLine="0"/>
        <w:jc w:val="both"/>
        <w:rPr>
          <w:rFonts w:ascii="Arial" w:hAnsi="Arial"/>
        </w:rPr>
      </w:pPr>
    </w:p>
    <w:p w:rsidR="00457FE3" w:rsidRDefault="00457FE3" w:rsidP="00457FE3">
      <w:pPr>
        <w:pStyle w:val="p11"/>
        <w:numPr>
          <w:ilvl w:val="0"/>
          <w:numId w:val="1"/>
        </w:numPr>
        <w:tabs>
          <w:tab w:val="clear" w:pos="720"/>
          <w:tab w:val="left" w:pos="540"/>
        </w:tabs>
        <w:spacing w:line="240" w:lineRule="auto"/>
        <w:ind w:left="540"/>
        <w:jc w:val="both"/>
        <w:rPr>
          <w:rFonts w:ascii="Arial" w:hAnsi="Arial"/>
        </w:rPr>
      </w:pPr>
      <w:r>
        <w:rPr>
          <w:rFonts w:ascii="Arial" w:hAnsi="Arial"/>
        </w:rPr>
        <w:t>The CFOA Assignment Officer shall have the sole responsibility for assigning officials in accordance with the FHSAA Officials Guidebook plus CFOA Constitution, Bylaws, and Operations and Finance Policy. CFOA Assignment Officers shall rule on any circumstances concerning assignment of officials not specifically covered in this contract.</w:t>
      </w:r>
    </w:p>
    <w:p w:rsidR="00457FE3" w:rsidRDefault="00457FE3" w:rsidP="00457FE3">
      <w:pPr>
        <w:pStyle w:val="p11"/>
        <w:tabs>
          <w:tab w:val="clear" w:pos="720"/>
          <w:tab w:val="left" w:pos="5800"/>
        </w:tabs>
        <w:spacing w:line="240" w:lineRule="auto"/>
        <w:ind w:left="0" w:firstLine="0"/>
        <w:jc w:val="both"/>
        <w:rPr>
          <w:rFonts w:ascii="Arial" w:hAnsi="Arial"/>
        </w:rPr>
      </w:pPr>
      <w:r>
        <w:rPr>
          <w:rFonts w:ascii="Arial" w:hAnsi="Arial"/>
        </w:rPr>
        <w:tab/>
      </w:r>
    </w:p>
    <w:p w:rsidR="00457FE3" w:rsidRDefault="00457FE3" w:rsidP="00457FE3">
      <w:pPr>
        <w:pStyle w:val="p11"/>
        <w:tabs>
          <w:tab w:val="clear" w:pos="720"/>
          <w:tab w:val="left" w:pos="900"/>
          <w:tab w:val="left" w:pos="5800"/>
        </w:tabs>
        <w:spacing w:line="240" w:lineRule="auto"/>
        <w:ind w:left="540" w:firstLine="0"/>
        <w:jc w:val="both"/>
        <w:rPr>
          <w:rFonts w:ascii="Arial" w:hAnsi="Arial"/>
        </w:rPr>
      </w:pPr>
    </w:p>
    <w:p w:rsidR="00457FE3" w:rsidRDefault="00457FE3" w:rsidP="00457FE3">
      <w:pPr>
        <w:pStyle w:val="p10"/>
        <w:spacing w:line="240" w:lineRule="auto"/>
        <w:ind w:right="-360"/>
        <w:rPr>
          <w:rFonts w:ascii="Arial" w:hAnsi="Arial"/>
        </w:rPr>
      </w:pPr>
      <w:r>
        <w:rPr>
          <w:rFonts w:ascii="Arial" w:hAnsi="Arial"/>
          <w:b/>
        </w:rPr>
        <w:t>SECTION III: CANCELLATIONS, SUSPENSIONS, AND OFFICIALS RESPONSIBILITIES</w:t>
      </w:r>
    </w:p>
    <w:p w:rsidR="00457FE3" w:rsidRDefault="00457FE3" w:rsidP="00457FE3">
      <w:pPr>
        <w:pStyle w:val="p10"/>
        <w:tabs>
          <w:tab w:val="left" w:pos="540"/>
        </w:tabs>
        <w:spacing w:line="240" w:lineRule="auto"/>
        <w:jc w:val="both"/>
        <w:rPr>
          <w:rFonts w:ascii="Arial" w:hAnsi="Arial"/>
        </w:rPr>
      </w:pPr>
    </w:p>
    <w:p w:rsidR="00457FE3" w:rsidRDefault="00457FE3" w:rsidP="00457FE3">
      <w:pPr>
        <w:pStyle w:val="p11"/>
        <w:tabs>
          <w:tab w:val="clear" w:pos="720"/>
        </w:tabs>
        <w:spacing w:line="240" w:lineRule="auto"/>
        <w:ind w:left="540" w:hanging="360"/>
        <w:jc w:val="both"/>
        <w:rPr>
          <w:rFonts w:ascii="Arial" w:hAnsi="Arial"/>
        </w:rPr>
      </w:pPr>
      <w:r>
        <w:rPr>
          <w:rFonts w:ascii="Arial" w:hAnsi="Arial"/>
        </w:rPr>
        <w:t>1.</w:t>
      </w:r>
      <w:r>
        <w:rPr>
          <w:rFonts w:ascii="Arial" w:hAnsi="Arial"/>
        </w:rPr>
        <w:tab/>
        <w:t>Each school shall notify the respective CFOA Assignment Officer of any change in its schedule, prior to the scheduled game day. If a game is canceled or postponed, the school shall notify the CFOA Assign</w:t>
      </w:r>
      <w:r>
        <w:rPr>
          <w:rFonts w:ascii="Arial" w:hAnsi="Arial"/>
        </w:rPr>
        <w:softHyphen/>
        <w:t xml:space="preserve">ment Officer of the cancellation not less </w:t>
      </w:r>
      <w:r w:rsidR="004C008F">
        <w:rPr>
          <w:rFonts w:ascii="Arial" w:hAnsi="Arial"/>
        </w:rPr>
        <w:t>t</w:t>
      </w:r>
      <w:r>
        <w:rPr>
          <w:rFonts w:ascii="Arial" w:hAnsi="Arial"/>
        </w:rPr>
        <w:t xml:space="preserve">han 24 hours prior to the scheduled game time. Sufficient time to permit notification of the officials should be considered. </w:t>
      </w:r>
    </w:p>
    <w:p w:rsidR="00457FE3" w:rsidRDefault="00457FE3" w:rsidP="00457FE3">
      <w:pPr>
        <w:pStyle w:val="p11"/>
        <w:tabs>
          <w:tab w:val="clear" w:pos="720"/>
        </w:tabs>
        <w:spacing w:line="240" w:lineRule="auto"/>
        <w:ind w:left="630" w:hanging="360"/>
        <w:jc w:val="both"/>
        <w:rPr>
          <w:rFonts w:ascii="Arial" w:hAnsi="Arial"/>
        </w:rPr>
      </w:pPr>
      <w:r>
        <w:rPr>
          <w:rFonts w:ascii="Arial" w:hAnsi="Arial"/>
        </w:rPr>
        <w:t xml:space="preserve">             </w:t>
      </w:r>
    </w:p>
    <w:p w:rsidR="00457FE3" w:rsidRDefault="00457FE3" w:rsidP="00457FE3">
      <w:pPr>
        <w:pStyle w:val="p11"/>
        <w:tabs>
          <w:tab w:val="clear" w:pos="720"/>
        </w:tabs>
        <w:spacing w:line="240" w:lineRule="auto"/>
        <w:ind w:left="540" w:hanging="360"/>
        <w:jc w:val="both"/>
        <w:rPr>
          <w:rFonts w:ascii="Arial" w:hAnsi="Arial"/>
        </w:rPr>
      </w:pPr>
      <w:r>
        <w:rPr>
          <w:rFonts w:ascii="Arial" w:hAnsi="Arial"/>
        </w:rPr>
        <w:t xml:space="preserve">2.  </w:t>
      </w:r>
      <w:r>
        <w:rPr>
          <w:rFonts w:ascii="Arial" w:hAnsi="Arial"/>
        </w:rPr>
        <w:tab/>
        <w:t>If a game in progress is suspended because of an unforeseen event, and the game is continued from the point of suspension on a different date, the CFOA Assignment Officer shall make every effort to have the same crew complete the game.  If it is not possible to return the same crew or crew members, the new crew or any new crew members returning to complete the game shall be paid the full mileage fee.</w:t>
      </w:r>
    </w:p>
    <w:p w:rsidR="00457FE3" w:rsidRDefault="00457FE3" w:rsidP="00457FE3">
      <w:pPr>
        <w:pStyle w:val="p11"/>
        <w:tabs>
          <w:tab w:val="clear" w:pos="720"/>
          <w:tab w:val="left" w:pos="900"/>
          <w:tab w:val="left" w:pos="5800"/>
        </w:tabs>
        <w:spacing w:line="240" w:lineRule="auto"/>
        <w:ind w:left="630" w:hanging="360"/>
        <w:jc w:val="both"/>
        <w:rPr>
          <w:rFonts w:ascii="Arial" w:hAnsi="Arial"/>
        </w:rPr>
      </w:pPr>
    </w:p>
    <w:p w:rsidR="00457FE3" w:rsidRDefault="00457FE3" w:rsidP="00457FE3">
      <w:pPr>
        <w:pStyle w:val="p17"/>
        <w:spacing w:line="240" w:lineRule="auto"/>
        <w:ind w:left="540" w:hanging="360"/>
        <w:jc w:val="both"/>
        <w:rPr>
          <w:rFonts w:ascii="Arial" w:hAnsi="Arial"/>
        </w:rPr>
      </w:pPr>
      <w:r>
        <w:rPr>
          <w:rFonts w:ascii="Arial" w:hAnsi="Arial"/>
        </w:rPr>
        <w:t xml:space="preserve">3.  </w:t>
      </w:r>
      <w:r>
        <w:rPr>
          <w:rFonts w:ascii="Arial" w:hAnsi="Arial"/>
        </w:rPr>
        <w:tab/>
        <w:t>If an official fails to appear for a game, the school should notify the CFOA Assignment Officer so appropriate action can be taken.</w:t>
      </w:r>
    </w:p>
    <w:p w:rsidR="00457FE3" w:rsidRDefault="00457FE3" w:rsidP="00457FE3">
      <w:pPr>
        <w:pStyle w:val="p17"/>
        <w:spacing w:line="240" w:lineRule="auto"/>
        <w:ind w:left="540" w:hanging="540"/>
        <w:jc w:val="both"/>
        <w:rPr>
          <w:rFonts w:ascii="Arial" w:hAnsi="Arial"/>
        </w:rPr>
      </w:pPr>
      <w:r>
        <w:rPr>
          <w:rFonts w:ascii="Arial" w:hAnsi="Arial"/>
        </w:rPr>
        <w:t xml:space="preserve">                          </w:t>
      </w:r>
    </w:p>
    <w:p w:rsidR="00457FE3" w:rsidRDefault="00457FE3" w:rsidP="00457FE3">
      <w:pPr>
        <w:pStyle w:val="p17"/>
        <w:spacing w:line="240" w:lineRule="auto"/>
        <w:ind w:left="540" w:hanging="540"/>
        <w:rPr>
          <w:rFonts w:ascii="Arial" w:hAnsi="Arial"/>
          <w:b/>
        </w:rPr>
      </w:pPr>
    </w:p>
    <w:p w:rsidR="00457FE3" w:rsidRDefault="00457FE3" w:rsidP="00457FE3">
      <w:pPr>
        <w:pStyle w:val="p17"/>
        <w:spacing w:line="240" w:lineRule="auto"/>
        <w:ind w:left="540" w:hanging="540"/>
        <w:rPr>
          <w:rFonts w:ascii="Arial" w:hAnsi="Arial"/>
          <w:b/>
          <w:color w:val="FF0000"/>
        </w:rPr>
      </w:pPr>
      <w:r>
        <w:rPr>
          <w:rFonts w:ascii="Arial" w:hAnsi="Arial"/>
          <w:b/>
        </w:rPr>
        <w:t>SECTION IV:  INTERNET ARBITER SOFTWARE, OFFICIAL ROSTERS, and GAMES</w:t>
      </w:r>
    </w:p>
    <w:p w:rsidR="00457FE3" w:rsidRDefault="00457FE3" w:rsidP="00457FE3">
      <w:pPr>
        <w:pStyle w:val="p17"/>
        <w:spacing w:line="240" w:lineRule="auto"/>
        <w:ind w:left="360" w:hanging="360"/>
        <w:jc w:val="both"/>
        <w:rPr>
          <w:rFonts w:ascii="Arial" w:hAnsi="Arial"/>
          <w:b/>
        </w:rPr>
      </w:pPr>
      <w:r>
        <w:rPr>
          <w:rFonts w:ascii="Arial" w:hAnsi="Arial"/>
          <w:b/>
        </w:rPr>
        <w:t xml:space="preserve"> </w:t>
      </w:r>
    </w:p>
    <w:p w:rsidR="00457FE3" w:rsidRDefault="00457FE3" w:rsidP="00457FE3">
      <w:pPr>
        <w:pStyle w:val="p11"/>
        <w:tabs>
          <w:tab w:val="clear" w:pos="720"/>
        </w:tabs>
        <w:spacing w:line="240" w:lineRule="auto"/>
        <w:ind w:left="540" w:hanging="360"/>
        <w:jc w:val="both"/>
        <w:rPr>
          <w:rFonts w:ascii="Arial" w:hAnsi="Arial"/>
        </w:rPr>
      </w:pPr>
      <w:r>
        <w:rPr>
          <w:rFonts w:ascii="Arial" w:hAnsi="Arial"/>
        </w:rPr>
        <w:t>1.</w:t>
      </w:r>
      <w:r>
        <w:rPr>
          <w:rFonts w:ascii="Arial" w:hAnsi="Arial"/>
        </w:rPr>
        <w:tab/>
        <w:t>Each school’s Athletic Director will be provided a CFOA Sign-on and Password to access the CFOA’s account for Internet Arbiter Software Official Rosters and Game Listings with Officials assigned. Each school’s Athletic Director Arbiter Sign-on and Password is good for all future years. For assistance, please call the CFOA Arbiter Software Quality Control Personnel, Al St. Pierre at 407-415-2589.</w:t>
      </w:r>
    </w:p>
    <w:p w:rsidR="00457FE3" w:rsidRDefault="00457FE3" w:rsidP="00457FE3">
      <w:pPr>
        <w:pStyle w:val="p11"/>
        <w:spacing w:line="240" w:lineRule="auto"/>
        <w:ind w:left="630" w:hanging="360"/>
        <w:jc w:val="both"/>
        <w:rPr>
          <w:rFonts w:ascii="Arial" w:hAnsi="Arial"/>
        </w:rPr>
      </w:pPr>
    </w:p>
    <w:p w:rsidR="00457FE3" w:rsidRDefault="00457FE3" w:rsidP="00457FE3">
      <w:pPr>
        <w:pStyle w:val="p11"/>
        <w:tabs>
          <w:tab w:val="clear" w:pos="720"/>
          <w:tab w:val="left" w:pos="900"/>
        </w:tabs>
        <w:spacing w:line="240" w:lineRule="auto"/>
        <w:ind w:left="540" w:hanging="360"/>
        <w:jc w:val="both"/>
        <w:rPr>
          <w:rFonts w:ascii="Arial" w:hAnsi="Arial"/>
        </w:rPr>
      </w:pPr>
      <w:r>
        <w:rPr>
          <w:rFonts w:ascii="Arial" w:hAnsi="Arial"/>
        </w:rPr>
        <w:t>2.</w:t>
      </w:r>
      <w:r>
        <w:rPr>
          <w:rFonts w:ascii="Arial" w:hAnsi="Arial"/>
        </w:rPr>
        <w:tab/>
        <w:t xml:space="preserve">Each school’s Athletic Director agrees to review their school’s Arbiter Game Listing for each sport on a weekly basis, at a minimum, to insure that all games are listed accurately and have officials assigned. If the Athletic Director determines any errors, they are to call or email the respective Assignment Officer, plus call Al St. Pierre immediately.   </w:t>
      </w:r>
    </w:p>
    <w:p w:rsidR="004143B4" w:rsidRPr="00485979" w:rsidRDefault="00457FE3" w:rsidP="004143B4">
      <w:pPr>
        <w:pStyle w:val="p11"/>
        <w:tabs>
          <w:tab w:val="clear" w:pos="720"/>
          <w:tab w:val="left" w:pos="360"/>
          <w:tab w:val="left" w:pos="1440"/>
          <w:tab w:val="left" w:pos="3600"/>
        </w:tabs>
        <w:spacing w:line="240" w:lineRule="auto"/>
        <w:ind w:left="360" w:firstLine="0"/>
        <w:jc w:val="both"/>
        <w:rPr>
          <w:rFonts w:ascii="Arial" w:hAnsi="Arial"/>
          <w:b/>
        </w:rPr>
      </w:pPr>
      <w:bookmarkStart w:id="0" w:name="_GoBack"/>
      <w:bookmarkEnd w:id="0"/>
      <w:r>
        <w:rPr>
          <w:rFonts w:ascii="Arial" w:hAnsi="Arial"/>
        </w:rPr>
        <w:lastRenderedPageBreak/>
        <w:t>3.  Contracts shall be signed by the County Athletic Director or Principal of the school, or any other school official he/she may designate; then return just the signed page by</w:t>
      </w:r>
      <w:r w:rsidR="00D92BDD">
        <w:rPr>
          <w:rFonts w:ascii="Arial" w:hAnsi="Arial"/>
        </w:rPr>
        <w:t xml:space="preserve"> </w:t>
      </w:r>
      <w:r w:rsidR="00D92BDD" w:rsidRPr="00D92BDD">
        <w:rPr>
          <w:rFonts w:ascii="Arial" w:hAnsi="Arial"/>
          <w:b/>
        </w:rPr>
        <w:t>FAX</w:t>
      </w:r>
      <w:r w:rsidR="00D92BDD">
        <w:rPr>
          <w:rFonts w:ascii="Arial" w:hAnsi="Arial"/>
          <w:b/>
        </w:rPr>
        <w:t xml:space="preserve"> </w:t>
      </w:r>
      <w:r w:rsidR="00D92BDD">
        <w:rPr>
          <w:rFonts w:ascii="Arial" w:hAnsi="Arial"/>
        </w:rPr>
        <w:t xml:space="preserve">to </w:t>
      </w:r>
      <w:r w:rsidR="00D92BDD">
        <w:rPr>
          <w:rFonts w:ascii="Arial" w:hAnsi="Arial"/>
          <w:b/>
          <w:u w:val="single"/>
        </w:rPr>
        <w:t>407-</w:t>
      </w:r>
      <w:r w:rsidR="00485979">
        <w:rPr>
          <w:rFonts w:ascii="Arial" w:hAnsi="Arial"/>
          <w:b/>
          <w:u w:val="single"/>
        </w:rPr>
        <w:t>699-5814</w:t>
      </w:r>
      <w:r w:rsidR="004143B4">
        <w:rPr>
          <w:rFonts w:ascii="Arial" w:hAnsi="Arial"/>
        </w:rPr>
        <w:t>,</w:t>
      </w:r>
      <w:r w:rsidR="004143B4" w:rsidRPr="004143B4">
        <w:rPr>
          <w:rFonts w:ascii="Arial" w:hAnsi="Arial"/>
          <w:b/>
        </w:rPr>
        <w:t xml:space="preserve"> </w:t>
      </w:r>
      <w:r w:rsidR="004143B4">
        <w:rPr>
          <w:rFonts w:ascii="Arial" w:hAnsi="Arial"/>
        </w:rPr>
        <w:t xml:space="preserve">Scan and send to:  </w:t>
      </w:r>
      <w:r w:rsidR="004143B4" w:rsidRPr="008C0EE7">
        <w:rPr>
          <w:rFonts w:ascii="Arial" w:hAnsi="Arial"/>
          <w:b/>
        </w:rPr>
        <w:t>Secretary@CFOA.com</w:t>
      </w:r>
    </w:p>
    <w:p w:rsidR="00457FE3" w:rsidRDefault="004143B4" w:rsidP="00457FE3">
      <w:pPr>
        <w:pStyle w:val="p11"/>
        <w:tabs>
          <w:tab w:val="clear" w:pos="720"/>
        </w:tabs>
        <w:spacing w:line="240" w:lineRule="auto"/>
        <w:ind w:left="540" w:hanging="360"/>
        <w:jc w:val="both"/>
        <w:rPr>
          <w:rFonts w:ascii="Arial" w:hAnsi="Arial"/>
        </w:rPr>
      </w:pPr>
      <w:r>
        <w:rPr>
          <w:rFonts w:ascii="Arial" w:hAnsi="Arial"/>
        </w:rPr>
        <w:t xml:space="preserve">  </w:t>
      </w:r>
      <w:r w:rsidR="00D92BDD">
        <w:rPr>
          <w:rFonts w:ascii="Arial" w:hAnsi="Arial"/>
        </w:rPr>
        <w:t>or</w:t>
      </w:r>
      <w:r w:rsidR="00457FE3">
        <w:rPr>
          <w:rFonts w:ascii="Arial" w:hAnsi="Arial"/>
        </w:rPr>
        <w:t xml:space="preserve"> mail to the CFOA at the following address prior to the start of the season:</w:t>
      </w:r>
      <w:r>
        <w:rPr>
          <w:rFonts w:ascii="Arial" w:hAnsi="Arial"/>
        </w:rPr>
        <w:t xml:space="preserve"> </w:t>
      </w:r>
    </w:p>
    <w:p w:rsidR="00457FE3" w:rsidRDefault="00457FE3" w:rsidP="00457FE3">
      <w:pPr>
        <w:pStyle w:val="p11"/>
        <w:tabs>
          <w:tab w:val="clear" w:pos="720"/>
        </w:tabs>
        <w:spacing w:line="240" w:lineRule="auto"/>
        <w:ind w:left="540" w:hanging="360"/>
        <w:jc w:val="both"/>
        <w:rPr>
          <w:rFonts w:ascii="Arial" w:hAnsi="Arial"/>
        </w:rPr>
      </w:pPr>
    </w:p>
    <w:p w:rsidR="00457FE3" w:rsidRPr="00485979" w:rsidRDefault="00457FE3" w:rsidP="00457FE3">
      <w:pPr>
        <w:pStyle w:val="p18"/>
        <w:tabs>
          <w:tab w:val="left" w:pos="3600"/>
          <w:tab w:val="left" w:pos="4500"/>
        </w:tabs>
        <w:spacing w:line="240" w:lineRule="auto"/>
        <w:ind w:left="0"/>
        <w:rPr>
          <w:rFonts w:ascii="Arial" w:hAnsi="Arial"/>
          <w:b/>
        </w:rPr>
      </w:pPr>
      <w:r>
        <w:rPr>
          <w:rFonts w:ascii="Arial" w:hAnsi="Arial"/>
        </w:rPr>
        <w:t xml:space="preserve">                                       </w:t>
      </w:r>
      <w:r w:rsidRPr="00485979">
        <w:rPr>
          <w:rFonts w:ascii="Arial" w:hAnsi="Arial"/>
          <w:b/>
        </w:rPr>
        <w:t>Central Florida Officials Association</w:t>
      </w:r>
    </w:p>
    <w:p w:rsidR="00457FE3" w:rsidRPr="00485979" w:rsidRDefault="00457FE3" w:rsidP="00457FE3">
      <w:pPr>
        <w:pStyle w:val="p18"/>
        <w:tabs>
          <w:tab w:val="left" w:pos="3600"/>
          <w:tab w:val="left" w:pos="4500"/>
        </w:tabs>
        <w:spacing w:line="240" w:lineRule="auto"/>
        <w:ind w:left="0"/>
        <w:rPr>
          <w:rFonts w:ascii="Arial" w:hAnsi="Arial"/>
          <w:b/>
        </w:rPr>
      </w:pPr>
      <w:r w:rsidRPr="00485979">
        <w:rPr>
          <w:rFonts w:ascii="Arial" w:hAnsi="Arial"/>
          <w:b/>
        </w:rPr>
        <w:t xml:space="preserve">                                       </w:t>
      </w:r>
      <w:r w:rsidR="00485979" w:rsidRPr="00485979">
        <w:rPr>
          <w:rFonts w:ascii="Arial" w:hAnsi="Arial"/>
          <w:b/>
        </w:rPr>
        <w:t>13750 West Colonial Drive</w:t>
      </w:r>
    </w:p>
    <w:p w:rsidR="00485979" w:rsidRPr="00485979" w:rsidRDefault="00485979" w:rsidP="00485979">
      <w:pPr>
        <w:pStyle w:val="p18"/>
        <w:tabs>
          <w:tab w:val="left" w:pos="2610"/>
          <w:tab w:val="left" w:pos="3600"/>
          <w:tab w:val="left" w:pos="4500"/>
        </w:tabs>
        <w:spacing w:line="240" w:lineRule="auto"/>
        <w:ind w:left="0"/>
        <w:rPr>
          <w:rFonts w:ascii="Arial" w:hAnsi="Arial"/>
          <w:b/>
        </w:rPr>
      </w:pPr>
      <w:r w:rsidRPr="00485979">
        <w:rPr>
          <w:rFonts w:ascii="Arial" w:hAnsi="Arial"/>
          <w:b/>
        </w:rPr>
        <w:tab/>
        <w:t xml:space="preserve">Suite </w:t>
      </w:r>
      <w:r w:rsidR="004143B4" w:rsidRPr="00485979">
        <w:rPr>
          <w:rFonts w:ascii="Arial" w:hAnsi="Arial"/>
          <w:b/>
        </w:rPr>
        <w:t>350 #</w:t>
      </w:r>
      <w:r w:rsidRPr="00485979">
        <w:rPr>
          <w:rFonts w:ascii="Arial" w:hAnsi="Arial"/>
          <w:b/>
        </w:rPr>
        <w:t>406</w:t>
      </w:r>
    </w:p>
    <w:p w:rsidR="00457FE3" w:rsidRDefault="00457FE3" w:rsidP="00457FE3">
      <w:pPr>
        <w:pStyle w:val="p11"/>
        <w:tabs>
          <w:tab w:val="clear" w:pos="720"/>
        </w:tabs>
        <w:spacing w:line="240" w:lineRule="auto"/>
        <w:ind w:left="0" w:firstLine="0"/>
        <w:rPr>
          <w:rFonts w:ascii="Arial" w:hAnsi="Arial"/>
          <w:b/>
        </w:rPr>
      </w:pPr>
      <w:r w:rsidRPr="00485979">
        <w:rPr>
          <w:rFonts w:ascii="Arial" w:hAnsi="Arial"/>
          <w:b/>
        </w:rPr>
        <w:t xml:space="preserve">                                       </w:t>
      </w:r>
      <w:r w:rsidR="00485979" w:rsidRPr="00485979">
        <w:rPr>
          <w:rFonts w:ascii="Arial" w:hAnsi="Arial"/>
          <w:b/>
        </w:rPr>
        <w:t>Winter Garden</w:t>
      </w:r>
      <w:r w:rsidRPr="00485979">
        <w:rPr>
          <w:rFonts w:ascii="Arial" w:hAnsi="Arial"/>
          <w:b/>
        </w:rPr>
        <w:t xml:space="preserve">, Florida </w:t>
      </w:r>
      <w:r w:rsidR="00485979" w:rsidRPr="00485979">
        <w:rPr>
          <w:rFonts w:ascii="Arial" w:hAnsi="Arial"/>
          <w:b/>
        </w:rPr>
        <w:t>34787</w:t>
      </w:r>
    </w:p>
    <w:p w:rsidR="00457FE3" w:rsidRDefault="0043205F" w:rsidP="004C065B">
      <w:pPr>
        <w:pStyle w:val="p11"/>
        <w:tabs>
          <w:tab w:val="clear" w:pos="720"/>
          <w:tab w:val="left" w:pos="360"/>
          <w:tab w:val="left" w:pos="1440"/>
          <w:tab w:val="left" w:pos="3600"/>
        </w:tabs>
        <w:spacing w:line="240" w:lineRule="auto"/>
        <w:ind w:left="360" w:firstLine="0"/>
        <w:jc w:val="both"/>
        <w:rPr>
          <w:rFonts w:ascii="Arial" w:hAnsi="Arial"/>
          <w:b/>
        </w:rPr>
      </w:pPr>
      <w:r>
        <w:rPr>
          <w:rFonts w:ascii="Arial" w:hAnsi="Arial"/>
          <w:b/>
        </w:rPr>
        <w:tab/>
      </w:r>
    </w:p>
    <w:p w:rsidR="00457FE3" w:rsidRDefault="009452C9" w:rsidP="00457FE3">
      <w:pPr>
        <w:pStyle w:val="p6"/>
        <w:spacing w:line="240" w:lineRule="auto"/>
        <w:ind w:left="0" w:firstLine="0"/>
        <w:jc w:val="both"/>
        <w:rPr>
          <w:rFonts w:ascii="Arial" w:hAnsi="Arial"/>
          <w:b/>
        </w:rPr>
      </w:pPr>
      <w:r>
        <w:rPr>
          <w:rFonts w:ascii="Arial" w:hAnsi="Arial"/>
          <w:b/>
        </w:rPr>
        <w:t>SECTION V:   PREGAME</w:t>
      </w:r>
    </w:p>
    <w:p w:rsidR="00457FE3" w:rsidRDefault="00457FE3" w:rsidP="00457FE3">
      <w:pPr>
        <w:pStyle w:val="p6"/>
        <w:spacing w:line="240" w:lineRule="auto"/>
        <w:jc w:val="both"/>
        <w:rPr>
          <w:rFonts w:ascii="Arial" w:hAnsi="Arial"/>
        </w:rPr>
      </w:pPr>
    </w:p>
    <w:p w:rsidR="00457FE3" w:rsidRDefault="00457FE3" w:rsidP="00457FE3">
      <w:pPr>
        <w:pStyle w:val="p8"/>
        <w:tabs>
          <w:tab w:val="clear" w:pos="720"/>
          <w:tab w:val="left" w:pos="1080"/>
        </w:tabs>
        <w:spacing w:line="240" w:lineRule="auto"/>
        <w:ind w:left="540" w:hanging="360"/>
        <w:jc w:val="both"/>
        <w:rPr>
          <w:rFonts w:ascii="Arial" w:hAnsi="Arial"/>
        </w:rPr>
      </w:pPr>
      <w:r>
        <w:rPr>
          <w:rFonts w:ascii="Arial" w:hAnsi="Arial"/>
        </w:rPr>
        <w:t>1.</w:t>
      </w:r>
      <w:r>
        <w:rPr>
          <w:rFonts w:ascii="Arial" w:hAnsi="Arial"/>
        </w:rPr>
        <w:tab/>
        <w:t>The CFOA will have all game officials at the game site, in sufficient time to perform pre-game duties and start the contest in accordance with FHSAA regulations.</w:t>
      </w:r>
    </w:p>
    <w:p w:rsidR="00457FE3" w:rsidRDefault="00457FE3" w:rsidP="00457FE3">
      <w:pPr>
        <w:pStyle w:val="p8"/>
        <w:spacing w:line="240" w:lineRule="auto"/>
        <w:jc w:val="both"/>
        <w:rPr>
          <w:rFonts w:ascii="Arial" w:hAnsi="Arial"/>
        </w:rPr>
      </w:pPr>
    </w:p>
    <w:p w:rsidR="00457FE3" w:rsidRDefault="00457FE3" w:rsidP="00457FE3">
      <w:pPr>
        <w:pStyle w:val="p8"/>
        <w:tabs>
          <w:tab w:val="clear" w:pos="720"/>
          <w:tab w:val="left" w:pos="990"/>
        </w:tabs>
        <w:spacing w:line="240" w:lineRule="auto"/>
        <w:ind w:left="540" w:hanging="360"/>
        <w:jc w:val="both"/>
        <w:rPr>
          <w:rFonts w:ascii="Arial" w:hAnsi="Arial"/>
        </w:rPr>
      </w:pPr>
      <w:r>
        <w:rPr>
          <w:rFonts w:ascii="Arial" w:hAnsi="Arial"/>
        </w:rPr>
        <w:t>2.</w:t>
      </w:r>
      <w:r>
        <w:rPr>
          <w:rFonts w:ascii="Arial" w:hAnsi="Arial"/>
        </w:rPr>
        <w:tab/>
        <w:t>The school shall provide an adequate dressing area for the officials, in accordance with the FHSAA Officials Guidebook.</w:t>
      </w:r>
    </w:p>
    <w:p w:rsidR="00457FE3" w:rsidRDefault="00457FE3" w:rsidP="00457FE3">
      <w:pPr>
        <w:pStyle w:val="p8"/>
        <w:spacing w:line="240" w:lineRule="auto"/>
        <w:ind w:left="720" w:hanging="270"/>
        <w:jc w:val="both"/>
        <w:rPr>
          <w:rFonts w:ascii="Arial" w:hAnsi="Arial"/>
        </w:rPr>
      </w:pPr>
    </w:p>
    <w:p w:rsidR="00457FE3" w:rsidRDefault="00457FE3" w:rsidP="00457FE3">
      <w:pPr>
        <w:pStyle w:val="p8"/>
        <w:tabs>
          <w:tab w:val="clear" w:pos="720"/>
        </w:tabs>
        <w:spacing w:line="240" w:lineRule="auto"/>
        <w:ind w:left="540" w:hanging="360"/>
        <w:jc w:val="both"/>
        <w:rPr>
          <w:rFonts w:ascii="Arial" w:hAnsi="Arial"/>
        </w:rPr>
      </w:pPr>
      <w:r>
        <w:rPr>
          <w:rFonts w:ascii="Arial" w:hAnsi="Arial"/>
        </w:rPr>
        <w:t>3.</w:t>
      </w:r>
      <w:r>
        <w:rPr>
          <w:rFonts w:ascii="Arial" w:hAnsi="Arial"/>
        </w:rPr>
        <w:tab/>
        <w:t xml:space="preserve">The school shall provide a competent timekeeper and scorer for basketball, </w:t>
      </w:r>
      <w:r w:rsidR="00641F95">
        <w:rPr>
          <w:rFonts w:ascii="Arial" w:hAnsi="Arial"/>
        </w:rPr>
        <w:t>a</w:t>
      </w:r>
      <w:r w:rsidR="00865BEF">
        <w:rPr>
          <w:rFonts w:ascii="Arial" w:hAnsi="Arial"/>
        </w:rPr>
        <w:t>nd a</w:t>
      </w:r>
      <w:r>
        <w:rPr>
          <w:rFonts w:ascii="Arial" w:hAnsi="Arial"/>
        </w:rPr>
        <w:t xml:space="preserve"> chain crew for football, for each contest.</w:t>
      </w:r>
    </w:p>
    <w:p w:rsidR="00457FE3" w:rsidRDefault="00457FE3" w:rsidP="00457FE3">
      <w:pPr>
        <w:pStyle w:val="p8"/>
        <w:spacing w:line="240" w:lineRule="auto"/>
        <w:ind w:left="720"/>
        <w:jc w:val="both"/>
        <w:rPr>
          <w:rFonts w:ascii="Arial" w:hAnsi="Arial"/>
        </w:rPr>
      </w:pPr>
    </w:p>
    <w:p w:rsidR="00457FE3" w:rsidRDefault="00457FE3" w:rsidP="00457FE3">
      <w:pPr>
        <w:pStyle w:val="p8"/>
        <w:tabs>
          <w:tab w:val="clear" w:pos="720"/>
          <w:tab w:val="left" w:pos="1260"/>
        </w:tabs>
        <w:spacing w:line="240" w:lineRule="auto"/>
        <w:ind w:left="540" w:hanging="360"/>
        <w:jc w:val="both"/>
        <w:rPr>
          <w:rFonts w:ascii="Arial" w:hAnsi="Arial"/>
        </w:rPr>
      </w:pPr>
      <w:r>
        <w:rPr>
          <w:rFonts w:ascii="Arial" w:hAnsi="Arial"/>
        </w:rPr>
        <w:t>4.</w:t>
      </w:r>
      <w:r>
        <w:rPr>
          <w:rFonts w:ascii="Arial" w:hAnsi="Arial"/>
        </w:rPr>
        <w:tab/>
        <w:t>The school shall provide secure parking and personal protection for the contest officials; plus fan crowd control with school employee administrators and/or law enforcement.</w:t>
      </w:r>
    </w:p>
    <w:p w:rsidR="00457FE3" w:rsidRDefault="00457FE3" w:rsidP="00457FE3">
      <w:pPr>
        <w:pStyle w:val="p8"/>
        <w:tabs>
          <w:tab w:val="clear" w:pos="720"/>
          <w:tab w:val="left" w:pos="1260"/>
        </w:tabs>
        <w:spacing w:line="240" w:lineRule="auto"/>
        <w:ind w:left="540" w:hanging="360"/>
        <w:jc w:val="both"/>
        <w:rPr>
          <w:rFonts w:ascii="Arial" w:hAnsi="Arial"/>
        </w:rPr>
      </w:pPr>
    </w:p>
    <w:p w:rsidR="00457FE3" w:rsidRDefault="00457FE3" w:rsidP="00406943">
      <w:pPr>
        <w:pStyle w:val="p8"/>
        <w:numPr>
          <w:ilvl w:val="0"/>
          <w:numId w:val="2"/>
        </w:numPr>
        <w:tabs>
          <w:tab w:val="clear" w:pos="720"/>
        </w:tabs>
        <w:spacing w:line="240" w:lineRule="auto"/>
        <w:jc w:val="both"/>
        <w:rPr>
          <w:rFonts w:ascii="Arial" w:hAnsi="Arial"/>
        </w:rPr>
      </w:pPr>
      <w:r>
        <w:rPr>
          <w:rFonts w:ascii="Arial" w:hAnsi="Arial"/>
        </w:rPr>
        <w:t>CFOA Evaluators of game officials will be allowed free admission upon presentation of FHSAA or CFOA credentials.</w:t>
      </w:r>
    </w:p>
    <w:p w:rsidR="00435EE9" w:rsidRDefault="00435EE9" w:rsidP="003736CF">
      <w:pPr>
        <w:pStyle w:val="p11"/>
        <w:spacing w:line="240" w:lineRule="auto"/>
        <w:ind w:left="0" w:firstLine="0"/>
        <w:rPr>
          <w:rFonts w:ascii="Arial" w:hAnsi="Arial"/>
        </w:rPr>
      </w:pPr>
    </w:p>
    <w:p w:rsidR="00435EE9" w:rsidRDefault="00435EE9" w:rsidP="003736CF">
      <w:pPr>
        <w:pStyle w:val="p11"/>
        <w:spacing w:line="240" w:lineRule="auto"/>
        <w:ind w:left="0" w:firstLine="0"/>
        <w:rPr>
          <w:rFonts w:ascii="Arial" w:hAnsi="Arial"/>
        </w:rPr>
      </w:pPr>
      <w:r>
        <w:rPr>
          <w:rFonts w:ascii="Arial" w:hAnsi="Arial"/>
        </w:rPr>
        <w:t>Select the contract option that</w:t>
      </w:r>
      <w:r w:rsidR="00B72B21">
        <w:rPr>
          <w:rFonts w:ascii="Arial" w:hAnsi="Arial"/>
        </w:rPr>
        <w:t xml:space="preserve"> best serves your school’s athletic program.</w:t>
      </w:r>
    </w:p>
    <w:p w:rsidR="00435EE9" w:rsidRDefault="00B72B21" w:rsidP="003736CF">
      <w:pPr>
        <w:pStyle w:val="p11"/>
        <w:spacing w:line="240" w:lineRule="auto"/>
        <w:ind w:left="0" w:firstLine="0"/>
        <w:rPr>
          <w:rFonts w:ascii="Arial" w:hAnsi="Arial"/>
        </w:rPr>
      </w:pPr>
      <w:r>
        <w:rPr>
          <w:noProof/>
        </w:rPr>
        <mc:AlternateContent>
          <mc:Choice Requires="wps">
            <w:drawing>
              <wp:anchor distT="0" distB="0" distL="114300" distR="114300" simplePos="0" relativeHeight="251667456" behindDoc="0" locked="0" layoutInCell="1" allowOverlap="1" wp14:anchorId="0A2F4D86" wp14:editId="53BDC1C1">
                <wp:simplePos x="0" y="0"/>
                <wp:positionH relativeFrom="column">
                  <wp:posOffset>327660</wp:posOffset>
                </wp:positionH>
                <wp:positionV relativeFrom="paragraph">
                  <wp:posOffset>114935</wp:posOffset>
                </wp:positionV>
                <wp:extent cx="297180" cy="259080"/>
                <wp:effectExtent l="0" t="0" r="26670" b="26670"/>
                <wp:wrapNone/>
                <wp:docPr id="2" name="Rectangle 2"/>
                <wp:cNvGraphicFramePr/>
                <a:graphic xmlns:a="http://schemas.openxmlformats.org/drawingml/2006/main">
                  <a:graphicData uri="http://schemas.microsoft.com/office/word/2010/wordprocessingShape">
                    <wps:wsp>
                      <wps:cNvSpPr/>
                      <wps:spPr>
                        <a:xfrm>
                          <a:off x="0" y="0"/>
                          <a:ext cx="297180" cy="25908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CD940F" id="Rectangle 2" o:spid="_x0000_s1026" style="position:absolute;margin-left:25.8pt;margin-top:9.05pt;width:23.4pt;height:20.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" fillcolor="window" strokecolor="windowText" strokeweight="2pt"/>
            </w:pict>
          </mc:Fallback>
        </mc:AlternateContent>
      </w:r>
      <w:r w:rsidR="00435EE9">
        <w:rPr>
          <w:rFonts w:ascii="Arial" w:hAnsi="Arial"/>
        </w:rPr>
        <w:tab/>
      </w:r>
      <w:r w:rsidR="00435EE9">
        <w:rPr>
          <w:rFonts w:ascii="Arial" w:hAnsi="Arial"/>
        </w:rPr>
        <w:tab/>
      </w:r>
    </w:p>
    <w:p w:rsidR="00435EE9" w:rsidRDefault="00B72B21" w:rsidP="00B72B21">
      <w:pPr>
        <w:pStyle w:val="p11"/>
        <w:tabs>
          <w:tab w:val="left" w:pos="1170"/>
        </w:tabs>
        <w:spacing w:line="240" w:lineRule="auto"/>
        <w:ind w:left="0" w:firstLine="0"/>
        <w:rPr>
          <w:rFonts w:ascii="Arial" w:hAnsi="Arial"/>
        </w:rPr>
      </w:pPr>
      <w:r>
        <w:rPr>
          <w:rFonts w:ascii="Arial" w:hAnsi="Arial"/>
        </w:rPr>
        <w:tab/>
      </w:r>
      <w:r>
        <w:rPr>
          <w:rFonts w:ascii="Arial" w:hAnsi="Arial"/>
        </w:rPr>
        <w:tab/>
        <w:t>One Year Contract.</w:t>
      </w:r>
    </w:p>
    <w:p w:rsidR="00435EE9" w:rsidRDefault="00B72B21" w:rsidP="003736CF">
      <w:pPr>
        <w:pStyle w:val="p11"/>
        <w:spacing w:line="240" w:lineRule="auto"/>
        <w:ind w:left="0" w:firstLine="0"/>
        <w:rPr>
          <w:rFonts w:ascii="Arial" w:hAnsi="Arial"/>
        </w:rPr>
      </w:pPr>
      <w:r>
        <w:rPr>
          <w:noProof/>
        </w:rPr>
        <mc:AlternateContent>
          <mc:Choice Requires="wps">
            <w:drawing>
              <wp:anchor distT="0" distB="0" distL="114300" distR="114300" simplePos="0" relativeHeight="251669504" behindDoc="0" locked="0" layoutInCell="1" allowOverlap="1" wp14:anchorId="65854539" wp14:editId="44BD75EC">
                <wp:simplePos x="0" y="0"/>
                <wp:positionH relativeFrom="column">
                  <wp:posOffset>327660</wp:posOffset>
                </wp:positionH>
                <wp:positionV relativeFrom="paragraph">
                  <wp:posOffset>160655</wp:posOffset>
                </wp:positionV>
                <wp:extent cx="297180" cy="266700"/>
                <wp:effectExtent l="0" t="0" r="26670" b="19050"/>
                <wp:wrapNone/>
                <wp:docPr id="4" name="Rectangle 4"/>
                <wp:cNvGraphicFramePr/>
                <a:graphic xmlns:a="http://schemas.openxmlformats.org/drawingml/2006/main">
                  <a:graphicData uri="http://schemas.microsoft.com/office/word/2010/wordprocessingShape">
                    <wps:wsp>
                      <wps:cNvSpPr/>
                      <wps:spPr>
                        <a:xfrm>
                          <a:off x="0" y="0"/>
                          <a:ext cx="297180" cy="2667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92074D" id="Rectangle 4" o:spid="_x0000_s1026" style="position:absolute;margin-left:25.8pt;margin-top:12.65pt;width:23.4pt;height:2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" fillcolor="window" strokecolor="windowText" strokeweight="2pt"/>
            </w:pict>
          </mc:Fallback>
        </mc:AlternateContent>
      </w:r>
    </w:p>
    <w:p w:rsidR="00435EE9" w:rsidRDefault="00B72B21" w:rsidP="00B72B21">
      <w:pPr>
        <w:pStyle w:val="p11"/>
        <w:tabs>
          <w:tab w:val="left" w:pos="1170"/>
        </w:tabs>
        <w:spacing w:line="240" w:lineRule="auto"/>
        <w:ind w:left="0" w:firstLine="0"/>
        <w:rPr>
          <w:rFonts w:ascii="Arial" w:hAnsi="Arial"/>
        </w:rPr>
      </w:pPr>
      <w:r>
        <w:rPr>
          <w:rFonts w:ascii="Arial" w:hAnsi="Arial"/>
        </w:rPr>
        <w:tab/>
      </w:r>
      <w:r>
        <w:rPr>
          <w:rFonts w:ascii="Arial" w:hAnsi="Arial"/>
        </w:rPr>
        <w:tab/>
        <w:t>Three Year Contract</w:t>
      </w:r>
    </w:p>
    <w:p w:rsidR="004377A0" w:rsidRDefault="004377A0" w:rsidP="00B72B21">
      <w:pPr>
        <w:pStyle w:val="p11"/>
        <w:tabs>
          <w:tab w:val="left" w:pos="1170"/>
        </w:tabs>
        <w:spacing w:line="240" w:lineRule="auto"/>
        <w:ind w:left="0" w:firstLine="0"/>
        <w:rPr>
          <w:rFonts w:ascii="Arial" w:hAnsi="Arial"/>
        </w:rPr>
      </w:pPr>
    </w:p>
    <w:p w:rsidR="004670EB" w:rsidRDefault="004377A0" w:rsidP="004670EB">
      <w:pPr>
        <w:pStyle w:val="p11"/>
        <w:tabs>
          <w:tab w:val="clear" w:pos="720"/>
          <w:tab w:val="left" w:pos="1170"/>
        </w:tabs>
        <w:spacing w:line="240" w:lineRule="auto"/>
        <w:ind w:left="0" w:firstLine="0"/>
        <w:rPr>
          <w:rFonts w:ascii="Arial" w:hAnsi="Arial"/>
          <w:b/>
        </w:rPr>
      </w:pPr>
      <w:r>
        <w:rPr>
          <w:noProof/>
        </w:rPr>
        <mc:AlternateContent>
          <mc:Choice Requires="wps">
            <w:drawing>
              <wp:anchor distT="0" distB="0" distL="114300" distR="114300" simplePos="0" relativeHeight="251671552" behindDoc="0" locked="0" layoutInCell="1" allowOverlap="1" wp14:anchorId="3B61783F" wp14:editId="254EED98">
                <wp:simplePos x="0" y="0"/>
                <wp:positionH relativeFrom="column">
                  <wp:posOffset>323850</wp:posOffset>
                </wp:positionH>
                <wp:positionV relativeFrom="paragraph">
                  <wp:posOffset>9525</wp:posOffset>
                </wp:positionV>
                <wp:extent cx="297180" cy="266700"/>
                <wp:effectExtent l="0" t="0" r="26670" b="19050"/>
                <wp:wrapNone/>
                <wp:docPr id="10" name="Rectangle 10"/>
                <wp:cNvGraphicFramePr/>
                <a:graphic xmlns:a="http://schemas.openxmlformats.org/drawingml/2006/main">
                  <a:graphicData uri="http://schemas.microsoft.com/office/word/2010/wordprocessingShape">
                    <wps:wsp>
                      <wps:cNvSpPr/>
                      <wps:spPr>
                        <a:xfrm>
                          <a:off x="0" y="0"/>
                          <a:ext cx="297180" cy="2667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CD3153" id="Rectangle 10" o:spid="_x0000_s1026" style="position:absolute;margin-left:25.5pt;margin-top:.75pt;width:23.4pt;height:2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" fillcolor="window" strokecolor="windowText" strokeweight="2pt"/>
            </w:pict>
          </mc:Fallback>
        </mc:AlternateContent>
      </w:r>
      <w:r>
        <w:rPr>
          <w:rFonts w:ascii="Arial" w:hAnsi="Arial"/>
          <w:b/>
        </w:rPr>
        <w:tab/>
      </w:r>
      <w:r w:rsidR="004670EB">
        <w:rPr>
          <w:rFonts w:ascii="Arial" w:hAnsi="Arial"/>
          <w:b/>
        </w:rPr>
        <w:tab/>
      </w:r>
      <w:r w:rsidR="004670EB">
        <w:rPr>
          <w:rFonts w:ascii="Arial" w:hAnsi="Arial"/>
        </w:rPr>
        <w:t xml:space="preserve">Auto Renew (this option will keep agreement year to year unless 60 day  </w:t>
      </w:r>
    </w:p>
    <w:p w:rsidR="004670EB" w:rsidRDefault="004670EB" w:rsidP="004670EB">
      <w:pPr>
        <w:pStyle w:val="p11"/>
        <w:tabs>
          <w:tab w:val="clear" w:pos="720"/>
          <w:tab w:val="left" w:pos="1440"/>
        </w:tabs>
        <w:spacing w:line="240" w:lineRule="auto"/>
        <w:rPr>
          <w:rFonts w:ascii="Arial" w:hAnsi="Arial"/>
        </w:rPr>
      </w:pPr>
      <w:r>
        <w:rPr>
          <w:rFonts w:ascii="Arial" w:hAnsi="Arial"/>
        </w:rPr>
        <w:tab/>
        <w:t xml:space="preserve">  </w:t>
      </w:r>
      <w:r>
        <w:rPr>
          <w:rFonts w:ascii="Arial" w:hAnsi="Arial"/>
        </w:rPr>
        <w:t xml:space="preserve">    </w:t>
      </w:r>
      <w:r>
        <w:rPr>
          <w:rFonts w:ascii="Arial" w:hAnsi="Arial"/>
        </w:rPr>
        <w:t>Written Notice provided)</w:t>
      </w:r>
    </w:p>
    <w:p w:rsidR="00435EE9" w:rsidRPr="004377A0" w:rsidRDefault="00435EE9" w:rsidP="00B72B21">
      <w:pPr>
        <w:pStyle w:val="p11"/>
        <w:tabs>
          <w:tab w:val="left" w:pos="1440"/>
        </w:tabs>
        <w:spacing w:line="240" w:lineRule="auto"/>
        <w:ind w:left="0" w:firstLine="0"/>
        <w:rPr>
          <w:rFonts w:ascii="Arial" w:hAnsi="Arial"/>
        </w:rPr>
      </w:pPr>
    </w:p>
    <w:p w:rsidR="00457FE3" w:rsidRDefault="00457FE3" w:rsidP="00457FE3">
      <w:pPr>
        <w:pStyle w:val="p11"/>
        <w:spacing w:line="240" w:lineRule="auto"/>
        <w:rPr>
          <w:rFonts w:ascii="Arial" w:hAnsi="Arial"/>
        </w:rPr>
      </w:pPr>
    </w:p>
    <w:p w:rsidR="008C0EE7" w:rsidRDefault="008C0EE7" w:rsidP="008C0EE7">
      <w:pPr>
        <w:pStyle w:val="t16"/>
        <w:tabs>
          <w:tab w:val="clear" w:pos="0"/>
          <w:tab w:val="clear" w:pos="5800"/>
          <w:tab w:val="left" w:pos="3600"/>
          <w:tab w:val="left" w:pos="4320"/>
          <w:tab w:val="left" w:pos="4500"/>
          <w:tab w:val="left" w:pos="8640"/>
        </w:tabs>
        <w:spacing w:line="240" w:lineRule="auto"/>
        <w:rPr>
          <w:rFonts w:ascii="Arial" w:hAnsi="Arial"/>
        </w:rPr>
      </w:pPr>
      <w:r w:rsidRPr="0043205F">
        <w:rPr>
          <w:rFonts w:ascii="Arial" w:hAnsi="Arial"/>
          <w:b/>
        </w:rPr>
        <w:t>Confirmation of Sports</w:t>
      </w:r>
      <w:r>
        <w:rPr>
          <w:rFonts w:ascii="Arial" w:hAnsi="Arial"/>
        </w:rPr>
        <w:t xml:space="preserve"> (check </w:t>
      </w:r>
      <w:r w:rsidR="00BA080D">
        <w:rPr>
          <w:rFonts w:ascii="Arial" w:hAnsi="Arial"/>
        </w:rPr>
        <w:t>appropriate</w:t>
      </w:r>
      <w:r>
        <w:rPr>
          <w:rFonts w:ascii="Arial" w:hAnsi="Arial"/>
        </w:rPr>
        <w:t xml:space="preserve"> boxes</w:t>
      </w:r>
      <w:r w:rsidR="00BA080D">
        <w:rPr>
          <w:rFonts w:ascii="Arial" w:hAnsi="Arial"/>
        </w:rPr>
        <w:t xml:space="preserve"> for your school’s athletic programs you want covered by CFOA officials</w:t>
      </w:r>
      <w:r>
        <w:rPr>
          <w:rFonts w:ascii="Arial" w:hAnsi="Arial"/>
        </w:rPr>
        <w:t>)</w:t>
      </w:r>
    </w:p>
    <w:p w:rsidR="008C0EE7" w:rsidRDefault="0043205F" w:rsidP="002D1EE6">
      <w:r w:rsidRPr="002D1EE6">
        <w:rPr>
          <w:noProof/>
        </w:rPr>
        <mc:AlternateContent>
          <mc:Choice Requires="wps">
            <w:drawing>
              <wp:anchor distT="0" distB="0" distL="114300" distR="114300" simplePos="0" relativeHeight="251664384" behindDoc="0" locked="0" layoutInCell="1" allowOverlap="1" wp14:anchorId="7517D548" wp14:editId="2E5E0EBD">
                <wp:simplePos x="0" y="0"/>
                <wp:positionH relativeFrom="column">
                  <wp:posOffset>4069080</wp:posOffset>
                </wp:positionH>
                <wp:positionV relativeFrom="paragraph">
                  <wp:posOffset>130175</wp:posOffset>
                </wp:positionV>
                <wp:extent cx="289560" cy="251460"/>
                <wp:effectExtent l="0" t="0" r="15240" b="15240"/>
                <wp:wrapNone/>
                <wp:docPr id="6" name="Rectangle 6"/>
                <wp:cNvGraphicFramePr/>
                <a:graphic xmlns:a="http://schemas.openxmlformats.org/drawingml/2006/main">
                  <a:graphicData uri="http://schemas.microsoft.com/office/word/2010/wordprocessingShape">
                    <wps:wsp>
                      <wps:cNvSpPr/>
                      <wps:spPr>
                        <a:xfrm>
                          <a:off x="0" y="0"/>
                          <a:ext cx="289560" cy="25146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46EDCE" id="Rectangle 6" o:spid="_x0000_s1026" style="position:absolute;margin-left:320.4pt;margin-top:10.25pt;width:22.8pt;height:19.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" fillcolor="white [3201]" strokecolor="black [3200]" strokeweight="2pt"/>
            </w:pict>
          </mc:Fallback>
        </mc:AlternateContent>
      </w:r>
      <w:r w:rsidR="002D1EE6">
        <w:rPr>
          <w:noProof/>
        </w:rPr>
        <mc:AlternateContent>
          <mc:Choice Requires="wps">
            <w:drawing>
              <wp:anchor distT="0" distB="0" distL="114300" distR="114300" simplePos="0" relativeHeight="251663360" behindDoc="0" locked="0" layoutInCell="1" allowOverlap="1" wp14:anchorId="0E8E0854" wp14:editId="79E22E51">
                <wp:simplePos x="0" y="0"/>
                <wp:positionH relativeFrom="column">
                  <wp:posOffset>2186940</wp:posOffset>
                </wp:positionH>
                <wp:positionV relativeFrom="paragraph">
                  <wp:posOffset>130175</wp:posOffset>
                </wp:positionV>
                <wp:extent cx="274320" cy="251460"/>
                <wp:effectExtent l="0" t="0" r="11430" b="15240"/>
                <wp:wrapNone/>
                <wp:docPr id="5" name="Rectangle 5"/>
                <wp:cNvGraphicFramePr/>
                <a:graphic xmlns:a="http://schemas.openxmlformats.org/drawingml/2006/main">
                  <a:graphicData uri="http://schemas.microsoft.com/office/word/2010/wordprocessingShape">
                    <wps:wsp>
                      <wps:cNvSpPr/>
                      <wps:spPr>
                        <a:xfrm>
                          <a:off x="0" y="0"/>
                          <a:ext cx="274320" cy="25146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6FA6D4" id="Rectangle 5" o:spid="_x0000_s1026" style="position:absolute;margin-left:172.2pt;margin-top:10.25pt;width:21.6pt;height:1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" fillcolor="white [3201]" strokecolor="black [3200]" strokeweight="2pt"/>
            </w:pict>
          </mc:Fallback>
        </mc:AlternateContent>
      </w:r>
      <w:r w:rsidR="002D1EE6">
        <w:rPr>
          <w:rFonts w:ascii="Arial" w:hAnsi="Arial"/>
          <w:noProof/>
        </w:rPr>
        <mc:AlternateContent>
          <mc:Choice Requires="wps">
            <w:drawing>
              <wp:anchor distT="0" distB="0" distL="114300" distR="114300" simplePos="0" relativeHeight="251665408" behindDoc="0" locked="0" layoutInCell="1" allowOverlap="1" wp14:anchorId="4367D3E3" wp14:editId="01388D8D">
                <wp:simplePos x="0" y="0"/>
                <wp:positionH relativeFrom="column">
                  <wp:posOffset>5394960</wp:posOffset>
                </wp:positionH>
                <wp:positionV relativeFrom="paragraph">
                  <wp:posOffset>130175</wp:posOffset>
                </wp:positionV>
                <wp:extent cx="274320" cy="251460"/>
                <wp:effectExtent l="0" t="0" r="11430" b="15240"/>
                <wp:wrapNone/>
                <wp:docPr id="9" name="Rectangle 9"/>
                <wp:cNvGraphicFramePr/>
                <a:graphic xmlns:a="http://schemas.openxmlformats.org/drawingml/2006/main">
                  <a:graphicData uri="http://schemas.microsoft.com/office/word/2010/wordprocessingShape">
                    <wps:wsp>
                      <wps:cNvSpPr/>
                      <wps:spPr>
                        <a:xfrm>
                          <a:off x="0" y="0"/>
                          <a:ext cx="274320" cy="25146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B9CE5B" id="Rectangle 9" o:spid="_x0000_s1026" style="position:absolute;margin-left:424.8pt;margin-top:10.25pt;width:21.6pt;height:19.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" fillcolor="white [3201]" strokecolor="black [3200]" strokeweight="2pt"/>
            </w:pict>
          </mc:Fallback>
        </mc:AlternateContent>
      </w:r>
      <w:r w:rsidR="008C35E2">
        <w:rPr>
          <w:noProof/>
        </w:rPr>
        <mc:AlternateContent>
          <mc:Choice Requires="wps">
            <w:drawing>
              <wp:anchor distT="0" distB="0" distL="114300" distR="114300" simplePos="0" relativeHeight="251662336" behindDoc="0" locked="0" layoutInCell="1" allowOverlap="1" wp14:anchorId="48DCE95B" wp14:editId="5DF11A1B">
                <wp:simplePos x="0" y="0"/>
                <wp:positionH relativeFrom="column">
                  <wp:posOffset>739140</wp:posOffset>
                </wp:positionH>
                <wp:positionV relativeFrom="paragraph">
                  <wp:posOffset>132715</wp:posOffset>
                </wp:positionV>
                <wp:extent cx="281940" cy="251460"/>
                <wp:effectExtent l="0" t="0" r="22860" b="15240"/>
                <wp:wrapNone/>
                <wp:docPr id="3" name="Rectangle 3"/>
                <wp:cNvGraphicFramePr/>
                <a:graphic xmlns:a="http://schemas.openxmlformats.org/drawingml/2006/main">
                  <a:graphicData uri="http://schemas.microsoft.com/office/word/2010/wordprocessingShape">
                    <wps:wsp>
                      <wps:cNvSpPr/>
                      <wps:spPr>
                        <a:xfrm>
                          <a:off x="0" y="0"/>
                          <a:ext cx="281940" cy="25146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FA20AC" id="Rectangle 3" o:spid="_x0000_s1026" style="position:absolute;margin-left:58.2pt;margin-top:10.45pt;width:22.2pt;height:1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" fillcolor="white [3201]" strokecolor="black [3200]" strokeweight="2pt"/>
            </w:pict>
          </mc:Fallback>
        </mc:AlternateContent>
      </w:r>
    </w:p>
    <w:p w:rsidR="00457FE3" w:rsidRPr="008C0EE7" w:rsidRDefault="008C0EE7" w:rsidP="002D1EE6">
      <w:pPr>
        <w:pStyle w:val="t16"/>
        <w:tabs>
          <w:tab w:val="clear" w:pos="0"/>
          <w:tab w:val="clear" w:pos="5800"/>
          <w:tab w:val="left" w:pos="1080"/>
          <w:tab w:val="left" w:pos="1800"/>
          <w:tab w:val="left" w:pos="3690"/>
          <w:tab w:val="left" w:pos="4320"/>
          <w:tab w:val="left" w:pos="4500"/>
          <w:tab w:val="left" w:pos="5760"/>
          <w:tab w:val="left" w:pos="6390"/>
          <w:tab w:val="left" w:pos="7020"/>
        </w:tabs>
        <w:spacing w:line="240" w:lineRule="auto"/>
        <w:rPr>
          <w:rFonts w:ascii="Arial" w:hAnsi="Arial" w:cs="Arial"/>
        </w:rPr>
      </w:pPr>
      <w:r>
        <w:rPr>
          <w:rFonts w:ascii="Arial" w:hAnsi="Arial"/>
        </w:rPr>
        <w:t xml:space="preserve"> </w:t>
      </w:r>
      <w:r w:rsidRPr="0043205F">
        <w:rPr>
          <w:rFonts w:ascii="Arial" w:hAnsi="Arial"/>
        </w:rPr>
        <w:t xml:space="preserve"> Football </w:t>
      </w:r>
      <w:r>
        <w:rPr>
          <w:rFonts w:ascii="Staccato222 BT" w:hAnsi="Staccato222 BT"/>
          <w:sz w:val="52"/>
        </w:rPr>
        <w:tab/>
      </w:r>
      <w:r>
        <w:rPr>
          <w:rFonts w:ascii="Staccato222 BT" w:hAnsi="Staccato222 BT"/>
          <w:sz w:val="52"/>
        </w:rPr>
        <w:tab/>
      </w:r>
      <w:r w:rsidR="002D1EE6">
        <w:rPr>
          <w:rFonts w:ascii="Staccato222 BT" w:hAnsi="Staccato222 BT"/>
          <w:sz w:val="52"/>
        </w:rPr>
        <w:t xml:space="preserve">   </w:t>
      </w:r>
      <w:r w:rsidRPr="008C0EE7">
        <w:rPr>
          <w:rFonts w:ascii="Arial" w:hAnsi="Arial" w:cs="Arial"/>
          <w:szCs w:val="24"/>
        </w:rPr>
        <w:t>Basketball</w:t>
      </w:r>
      <w:r w:rsidR="008C35E2">
        <w:rPr>
          <w:rFonts w:ascii="Arial" w:hAnsi="Arial" w:cs="Arial"/>
          <w:szCs w:val="24"/>
        </w:rPr>
        <w:t xml:space="preserve">  </w:t>
      </w:r>
      <w:r w:rsidR="008C35E2">
        <w:rPr>
          <w:rFonts w:ascii="Arial" w:hAnsi="Arial" w:cs="Arial"/>
          <w:szCs w:val="24"/>
        </w:rPr>
        <w:tab/>
      </w:r>
      <w:r w:rsidR="002D1EE6">
        <w:rPr>
          <w:rFonts w:ascii="Arial" w:hAnsi="Arial" w:cs="Arial"/>
          <w:szCs w:val="24"/>
        </w:rPr>
        <w:t xml:space="preserve">         </w:t>
      </w:r>
      <w:r w:rsidR="008C35E2">
        <w:rPr>
          <w:rFonts w:ascii="Arial" w:hAnsi="Arial" w:cs="Arial"/>
          <w:szCs w:val="24"/>
        </w:rPr>
        <w:t>Girls Flag Football</w:t>
      </w:r>
      <w:r w:rsidR="008C35E2">
        <w:rPr>
          <w:rFonts w:ascii="Arial" w:hAnsi="Arial" w:cs="Arial"/>
          <w:szCs w:val="24"/>
        </w:rPr>
        <w:tab/>
      </w:r>
      <w:r w:rsidR="002D1EE6">
        <w:rPr>
          <w:rFonts w:ascii="Arial" w:hAnsi="Arial" w:cs="Arial"/>
          <w:szCs w:val="24"/>
        </w:rPr>
        <w:tab/>
        <w:t xml:space="preserve">     Volleyball  </w:t>
      </w:r>
    </w:p>
    <w:p w:rsidR="008C0EE7" w:rsidRPr="00435EE9" w:rsidRDefault="008C0EE7" w:rsidP="004B7E80">
      <w:pPr>
        <w:pStyle w:val="t16"/>
        <w:tabs>
          <w:tab w:val="clear" w:pos="0"/>
          <w:tab w:val="clear" w:pos="5800"/>
          <w:tab w:val="left" w:pos="180"/>
          <w:tab w:val="left" w:pos="4320"/>
        </w:tabs>
        <w:spacing w:line="240" w:lineRule="auto"/>
        <w:ind w:left="180"/>
        <w:rPr>
          <w:rFonts w:ascii="Signerica Medium" w:hAnsi="Signerica Medium" w:cs="Arial"/>
          <w:sz w:val="16"/>
          <w:szCs w:val="16"/>
        </w:rPr>
      </w:pPr>
    </w:p>
    <w:p w:rsidR="004C065B" w:rsidRDefault="004C065B" w:rsidP="004B7E80">
      <w:pPr>
        <w:pStyle w:val="t16"/>
        <w:tabs>
          <w:tab w:val="clear" w:pos="0"/>
          <w:tab w:val="clear" w:pos="5800"/>
          <w:tab w:val="left" w:pos="180"/>
          <w:tab w:val="left" w:pos="4320"/>
        </w:tabs>
        <w:spacing w:line="240" w:lineRule="auto"/>
        <w:ind w:left="180"/>
        <w:rPr>
          <w:rFonts w:ascii="Signerica Medium" w:hAnsi="Signerica Medium" w:cs="Arial"/>
          <w:sz w:val="32"/>
          <w:szCs w:val="32"/>
        </w:rPr>
      </w:pPr>
    </w:p>
    <w:p w:rsidR="00457FE3" w:rsidRPr="004B7E80" w:rsidRDefault="005D3D7D" w:rsidP="004B7E80">
      <w:pPr>
        <w:pStyle w:val="t16"/>
        <w:tabs>
          <w:tab w:val="clear" w:pos="0"/>
          <w:tab w:val="clear" w:pos="5800"/>
          <w:tab w:val="left" w:pos="180"/>
          <w:tab w:val="left" w:pos="4320"/>
        </w:tabs>
        <w:spacing w:line="240" w:lineRule="auto"/>
        <w:ind w:left="180"/>
        <w:rPr>
          <w:rFonts w:ascii="Staccato222 BT" w:hAnsi="Staccato222 BT"/>
          <w:b/>
          <w:sz w:val="28"/>
          <w:szCs w:val="28"/>
        </w:rPr>
      </w:pPr>
      <w:r>
        <w:rPr>
          <w:rFonts w:ascii="Signerica Medium" w:hAnsi="Signerica Medium" w:cs="Arial"/>
          <w:noProof/>
          <w:sz w:val="32"/>
          <w:szCs w:val="32"/>
        </w:rPr>
        <mc:AlternateContent>
          <mc:Choice Requires="wps">
            <w:drawing>
              <wp:anchor distT="0" distB="0" distL="114300" distR="114300" simplePos="0" relativeHeight="251661312" behindDoc="0" locked="0" layoutInCell="1" allowOverlap="1">
                <wp:simplePos x="0" y="0"/>
                <wp:positionH relativeFrom="column">
                  <wp:posOffset>2948940</wp:posOffset>
                </wp:positionH>
                <wp:positionV relativeFrom="paragraph">
                  <wp:posOffset>216535</wp:posOffset>
                </wp:positionV>
                <wp:extent cx="2407920" cy="0"/>
                <wp:effectExtent l="0" t="0" r="11430" b="19050"/>
                <wp:wrapNone/>
                <wp:docPr id="8" name="Straight Connector 8"/>
                <wp:cNvGraphicFramePr/>
                <a:graphic xmlns:a="http://schemas.openxmlformats.org/drawingml/2006/main">
                  <a:graphicData uri="http://schemas.microsoft.com/office/word/2010/wordprocessingShape">
                    <wps:wsp>
                      <wps:cNvCnPr/>
                      <wps:spPr>
                        <a:xfrm>
                          <a:off x="0" y="0"/>
                          <a:ext cx="240792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C62A5E" id="Straight Connector 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2.2pt,17.05pt" to="421.8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" strokecolor="black [3040]" strokeweight="1pt"/>
            </w:pict>
          </mc:Fallback>
        </mc:AlternateContent>
      </w:r>
      <w:r w:rsidR="004B7E80" w:rsidRPr="004B7E80">
        <w:rPr>
          <w:rFonts w:ascii="Signerica Medium" w:hAnsi="Signerica Medium" w:cs="Arial"/>
          <w:sz w:val="32"/>
          <w:szCs w:val="32"/>
        </w:rPr>
        <w:t xml:space="preserve"> </w:t>
      </w:r>
      <w:r w:rsidR="004B7E80" w:rsidRPr="004B7E80">
        <w:rPr>
          <w:rFonts w:ascii="Signerica Medium" w:hAnsi="Signerica Medium" w:cs="Arial"/>
          <w:b/>
          <w:sz w:val="28"/>
          <w:szCs w:val="28"/>
        </w:rPr>
        <w:t xml:space="preserve">                      </w:t>
      </w:r>
      <w:r w:rsidR="004B7E80" w:rsidRPr="004B7E80">
        <w:rPr>
          <w:rFonts w:ascii="Arial" w:hAnsi="Arial" w:cs="Arial"/>
          <w:b/>
          <w:sz w:val="28"/>
          <w:szCs w:val="28"/>
        </w:rPr>
        <w:t xml:space="preserve">                                    </w:t>
      </w:r>
      <w:r w:rsidR="00457FE3" w:rsidRPr="004B7E80">
        <w:rPr>
          <w:rFonts w:ascii="Staccato222 BT" w:hAnsi="Staccato222 BT"/>
          <w:b/>
          <w:sz w:val="28"/>
          <w:szCs w:val="28"/>
        </w:rPr>
        <w:t xml:space="preserve"> </w:t>
      </w:r>
    </w:p>
    <w:p w:rsidR="00E44521" w:rsidRDefault="002D1EE6" w:rsidP="000C6CD1">
      <w:pPr>
        <w:pStyle w:val="p0"/>
        <w:tabs>
          <w:tab w:val="clear" w:pos="720"/>
        </w:tabs>
        <w:spacing w:line="240" w:lineRule="auto"/>
        <w:ind w:left="180"/>
      </w:pPr>
      <w:r>
        <w:rPr>
          <w:rFonts w:ascii="Signerica Medium" w:hAnsi="Signerica Medium" w:cs="Arial"/>
          <w:noProof/>
          <w:sz w:val="32"/>
          <w:szCs w:val="32"/>
        </w:rPr>
        <mc:AlternateContent>
          <mc:Choice Requires="wps">
            <w:drawing>
              <wp:anchor distT="0" distB="0" distL="114300" distR="114300" simplePos="0" relativeHeight="251660288" behindDoc="0" locked="0" layoutInCell="1" allowOverlap="1" wp14:anchorId="50E4A9FC" wp14:editId="6F5A0BE6">
                <wp:simplePos x="0" y="0"/>
                <wp:positionH relativeFrom="column">
                  <wp:posOffset>213360</wp:posOffset>
                </wp:positionH>
                <wp:positionV relativeFrom="paragraph">
                  <wp:posOffset>1270</wp:posOffset>
                </wp:positionV>
                <wp:extent cx="22479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224790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C275B09" id="Straight Connector 7"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8pt,.1pt" to="193.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" strokecolor="black [3040]" strokeweight="1pt"/>
            </w:pict>
          </mc:Fallback>
        </mc:AlternateContent>
      </w:r>
      <w:r w:rsidR="00F10B25">
        <w:rPr>
          <w:rFonts w:ascii="Arial" w:hAnsi="Arial"/>
        </w:rPr>
        <w:t xml:space="preserve">   </w:t>
      </w:r>
      <w:r w:rsidR="00457FE3">
        <w:rPr>
          <w:rFonts w:ascii="Arial" w:hAnsi="Arial"/>
        </w:rPr>
        <w:t>Allen Cramer CFOA President</w:t>
      </w:r>
      <w:r w:rsidR="00457FE3">
        <w:rPr>
          <w:rFonts w:ascii="Arial" w:hAnsi="Arial"/>
        </w:rPr>
        <w:tab/>
        <w:t xml:space="preserve">              </w:t>
      </w:r>
      <w:r w:rsidR="00F10B25">
        <w:rPr>
          <w:rFonts w:ascii="Arial" w:hAnsi="Arial"/>
        </w:rPr>
        <w:t xml:space="preserve"> </w:t>
      </w:r>
      <w:r w:rsidR="003F197B">
        <w:rPr>
          <w:rFonts w:ascii="Arial" w:hAnsi="Arial"/>
        </w:rPr>
        <w:t xml:space="preserve">School </w:t>
      </w:r>
      <w:r>
        <w:rPr>
          <w:rFonts w:ascii="Arial" w:hAnsi="Arial"/>
        </w:rPr>
        <w:t xml:space="preserve">or County </w:t>
      </w:r>
      <w:r w:rsidR="009452C9">
        <w:rPr>
          <w:rFonts w:ascii="Arial" w:hAnsi="Arial"/>
        </w:rPr>
        <w:t>Athletic Director</w:t>
      </w:r>
      <w:r w:rsidR="00457FE3">
        <w:rPr>
          <w:rFonts w:ascii="Arial" w:hAnsi="Arial"/>
        </w:rPr>
        <w:t xml:space="preserve"> </w:t>
      </w:r>
    </w:p>
    <w:sectPr w:rsidR="00E44521" w:rsidSect="00B1667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4257" w:rsidRDefault="003F4257" w:rsidP="00774655">
      <w:r>
        <w:separator/>
      </w:r>
    </w:p>
  </w:endnote>
  <w:endnote w:type="continuationSeparator" w:id="0">
    <w:p w:rsidR="003F4257" w:rsidRDefault="003F4257" w:rsidP="00774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hicago">
    <w:altName w:val="Arial"/>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taccato222 BT">
    <w:altName w:val="Mistral"/>
    <w:charset w:val="00"/>
    <w:family w:val="script"/>
    <w:pitch w:val="variable"/>
    <w:sig w:usb0="00000001" w:usb1="00000000" w:usb2="00000000" w:usb3="00000000" w:csb0="0000001B" w:csb1="00000000"/>
  </w:font>
  <w:font w:name="Signerica Medium">
    <w:altName w:val="Times New Roman"/>
    <w:charset w:val="00"/>
    <w:family w:val="auto"/>
    <w:pitch w:val="variable"/>
    <w:sig w:usb0="00000001" w:usb1="5000004A" w:usb2="00000000" w:usb3="00000000" w:csb0="000001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4257" w:rsidRDefault="003F4257" w:rsidP="00774655">
      <w:r>
        <w:separator/>
      </w:r>
    </w:p>
  </w:footnote>
  <w:footnote w:type="continuationSeparator" w:id="0">
    <w:p w:rsidR="003F4257" w:rsidRDefault="003F4257" w:rsidP="007746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528BC"/>
    <w:multiLevelType w:val="hybridMultilevel"/>
    <w:tmpl w:val="E81AAB5E"/>
    <w:lvl w:ilvl="0" w:tplc="A5543AC4">
      <w:start w:val="3"/>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15:restartNumberingAfterBreak="0">
    <w:nsid w:val="0DB64351"/>
    <w:multiLevelType w:val="multilevel"/>
    <w:tmpl w:val="671AB680"/>
    <w:lvl w:ilvl="0">
      <w:start w:val="4"/>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E92"/>
    <w:rsid w:val="00013CAD"/>
    <w:rsid w:val="000248C9"/>
    <w:rsid w:val="0003466A"/>
    <w:rsid w:val="0004714D"/>
    <w:rsid w:val="000C6CD1"/>
    <w:rsid w:val="001113E8"/>
    <w:rsid w:val="0012576E"/>
    <w:rsid w:val="001B09EF"/>
    <w:rsid w:val="001B47CE"/>
    <w:rsid w:val="001D2F2E"/>
    <w:rsid w:val="001F49EA"/>
    <w:rsid w:val="001F5AE4"/>
    <w:rsid w:val="00265CD3"/>
    <w:rsid w:val="002875D9"/>
    <w:rsid w:val="00293FD6"/>
    <w:rsid w:val="002A6C92"/>
    <w:rsid w:val="002B3FA2"/>
    <w:rsid w:val="002C0B99"/>
    <w:rsid w:val="002C5EAB"/>
    <w:rsid w:val="002D1EE6"/>
    <w:rsid w:val="003221B3"/>
    <w:rsid w:val="003309AC"/>
    <w:rsid w:val="003736CF"/>
    <w:rsid w:val="00374B0A"/>
    <w:rsid w:val="00392751"/>
    <w:rsid w:val="003A3A16"/>
    <w:rsid w:val="003C2220"/>
    <w:rsid w:val="003F197B"/>
    <w:rsid w:val="003F4257"/>
    <w:rsid w:val="00406943"/>
    <w:rsid w:val="004143B4"/>
    <w:rsid w:val="0043205F"/>
    <w:rsid w:val="004337F1"/>
    <w:rsid w:val="00435EE9"/>
    <w:rsid w:val="004377A0"/>
    <w:rsid w:val="0044227C"/>
    <w:rsid w:val="00457FE3"/>
    <w:rsid w:val="004670EB"/>
    <w:rsid w:val="00473025"/>
    <w:rsid w:val="00485979"/>
    <w:rsid w:val="004A53CF"/>
    <w:rsid w:val="004B1E93"/>
    <w:rsid w:val="004B25E2"/>
    <w:rsid w:val="004B7E80"/>
    <w:rsid w:val="004C008F"/>
    <w:rsid w:val="004C065B"/>
    <w:rsid w:val="004D639E"/>
    <w:rsid w:val="004F19A6"/>
    <w:rsid w:val="005049C1"/>
    <w:rsid w:val="00505F4E"/>
    <w:rsid w:val="00525D8B"/>
    <w:rsid w:val="00577222"/>
    <w:rsid w:val="005778AB"/>
    <w:rsid w:val="005B53E7"/>
    <w:rsid w:val="005D3D7D"/>
    <w:rsid w:val="005E4168"/>
    <w:rsid w:val="006151B5"/>
    <w:rsid w:val="00641F95"/>
    <w:rsid w:val="00642D1E"/>
    <w:rsid w:val="00644FB8"/>
    <w:rsid w:val="006E5C6F"/>
    <w:rsid w:val="007048E2"/>
    <w:rsid w:val="0075154D"/>
    <w:rsid w:val="00774655"/>
    <w:rsid w:val="007828DB"/>
    <w:rsid w:val="007B2936"/>
    <w:rsid w:val="007F469C"/>
    <w:rsid w:val="00801AD3"/>
    <w:rsid w:val="00843122"/>
    <w:rsid w:val="00844A6C"/>
    <w:rsid w:val="0086230E"/>
    <w:rsid w:val="00865BEF"/>
    <w:rsid w:val="00881711"/>
    <w:rsid w:val="008A14DB"/>
    <w:rsid w:val="008A633F"/>
    <w:rsid w:val="008C0EE7"/>
    <w:rsid w:val="008C35E2"/>
    <w:rsid w:val="008E2240"/>
    <w:rsid w:val="008E50BE"/>
    <w:rsid w:val="009320C9"/>
    <w:rsid w:val="009452C9"/>
    <w:rsid w:val="009478A0"/>
    <w:rsid w:val="009A58EC"/>
    <w:rsid w:val="009B6FD8"/>
    <w:rsid w:val="00AE1FA7"/>
    <w:rsid w:val="00AF5319"/>
    <w:rsid w:val="00B15886"/>
    <w:rsid w:val="00B16671"/>
    <w:rsid w:val="00B72B21"/>
    <w:rsid w:val="00BA080D"/>
    <w:rsid w:val="00BA5AAA"/>
    <w:rsid w:val="00BC1813"/>
    <w:rsid w:val="00BF1428"/>
    <w:rsid w:val="00C252C7"/>
    <w:rsid w:val="00CA3778"/>
    <w:rsid w:val="00D01D3C"/>
    <w:rsid w:val="00D63698"/>
    <w:rsid w:val="00D80362"/>
    <w:rsid w:val="00D82D1B"/>
    <w:rsid w:val="00D851ED"/>
    <w:rsid w:val="00D85D68"/>
    <w:rsid w:val="00D92BDD"/>
    <w:rsid w:val="00DA2999"/>
    <w:rsid w:val="00DC1E92"/>
    <w:rsid w:val="00E11128"/>
    <w:rsid w:val="00E44521"/>
    <w:rsid w:val="00E516C4"/>
    <w:rsid w:val="00F10B25"/>
    <w:rsid w:val="00F16F16"/>
    <w:rsid w:val="00F73C47"/>
    <w:rsid w:val="00F804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0533936-04B0-4D6F-B7E7-EA8C57346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pPr>
      <w:keepNext/>
      <w:tabs>
        <w:tab w:val="decimal" w:pos="720"/>
        <w:tab w:val="left" w:pos="994"/>
        <w:tab w:val="left" w:pos="2880"/>
        <w:tab w:val="left" w:pos="3060"/>
        <w:tab w:val="left" w:pos="5400"/>
      </w:tabs>
      <w:overflowPunct w:val="0"/>
      <w:autoSpaceDE w:val="0"/>
      <w:autoSpaceDN w:val="0"/>
      <w:adjustRightInd w:val="0"/>
      <w:jc w:val="both"/>
      <w:textAlignment w:val="baseline"/>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0">
    <w:name w:val="p0"/>
    <w:basedOn w:val="Normal"/>
    <w:pPr>
      <w:tabs>
        <w:tab w:val="left" w:pos="720"/>
      </w:tabs>
      <w:overflowPunct w:val="0"/>
      <w:autoSpaceDE w:val="0"/>
      <w:autoSpaceDN w:val="0"/>
      <w:adjustRightInd w:val="0"/>
      <w:spacing w:line="240" w:lineRule="atLeast"/>
      <w:jc w:val="both"/>
      <w:textAlignment w:val="baseline"/>
    </w:pPr>
    <w:rPr>
      <w:rFonts w:ascii="Chicago" w:hAnsi="Chicago"/>
      <w:szCs w:val="20"/>
    </w:rPr>
  </w:style>
  <w:style w:type="paragraph" w:customStyle="1" w:styleId="p3">
    <w:name w:val="p3"/>
    <w:basedOn w:val="Normal"/>
    <w:pPr>
      <w:overflowPunct w:val="0"/>
      <w:autoSpaceDE w:val="0"/>
      <w:autoSpaceDN w:val="0"/>
      <w:adjustRightInd w:val="0"/>
      <w:spacing w:line="240" w:lineRule="atLeast"/>
      <w:ind w:left="1080" w:hanging="1080"/>
      <w:textAlignment w:val="baseline"/>
    </w:pPr>
    <w:rPr>
      <w:rFonts w:ascii="Chicago" w:hAnsi="Chicago"/>
      <w:szCs w:val="20"/>
    </w:rPr>
  </w:style>
  <w:style w:type="paragraph" w:customStyle="1" w:styleId="p4">
    <w:name w:val="p4"/>
    <w:basedOn w:val="Normal"/>
    <w:pPr>
      <w:overflowPunct w:val="0"/>
      <w:autoSpaceDE w:val="0"/>
      <w:autoSpaceDN w:val="0"/>
      <w:adjustRightInd w:val="0"/>
      <w:spacing w:line="240" w:lineRule="atLeast"/>
      <w:ind w:left="1080"/>
      <w:textAlignment w:val="baseline"/>
    </w:pPr>
    <w:rPr>
      <w:rFonts w:ascii="Chicago" w:hAnsi="Chicago"/>
      <w:szCs w:val="20"/>
    </w:rPr>
  </w:style>
  <w:style w:type="paragraph" w:customStyle="1" w:styleId="p5">
    <w:name w:val="p5"/>
    <w:basedOn w:val="Normal"/>
    <w:pPr>
      <w:tabs>
        <w:tab w:val="left" w:pos="720"/>
      </w:tabs>
      <w:overflowPunct w:val="0"/>
      <w:autoSpaceDE w:val="0"/>
      <w:autoSpaceDN w:val="0"/>
      <w:adjustRightInd w:val="0"/>
      <w:spacing w:line="240" w:lineRule="atLeast"/>
      <w:textAlignment w:val="baseline"/>
    </w:pPr>
    <w:rPr>
      <w:rFonts w:ascii="Chicago" w:hAnsi="Chicago"/>
      <w:szCs w:val="20"/>
    </w:rPr>
  </w:style>
  <w:style w:type="paragraph" w:customStyle="1" w:styleId="p6">
    <w:name w:val="p6"/>
    <w:basedOn w:val="Normal"/>
    <w:pPr>
      <w:overflowPunct w:val="0"/>
      <w:autoSpaceDE w:val="0"/>
      <w:autoSpaceDN w:val="0"/>
      <w:adjustRightInd w:val="0"/>
      <w:spacing w:line="240" w:lineRule="atLeast"/>
      <w:ind w:left="1820" w:hanging="1820"/>
      <w:textAlignment w:val="baseline"/>
    </w:pPr>
    <w:rPr>
      <w:rFonts w:ascii="Chicago" w:hAnsi="Chicago"/>
      <w:szCs w:val="20"/>
    </w:rPr>
  </w:style>
  <w:style w:type="paragraph" w:customStyle="1" w:styleId="p8">
    <w:name w:val="p8"/>
    <w:basedOn w:val="Normal"/>
    <w:pPr>
      <w:tabs>
        <w:tab w:val="left" w:pos="720"/>
      </w:tabs>
      <w:overflowPunct w:val="0"/>
      <w:autoSpaceDE w:val="0"/>
      <w:autoSpaceDN w:val="0"/>
      <w:adjustRightInd w:val="0"/>
      <w:spacing w:line="240" w:lineRule="atLeast"/>
      <w:ind w:left="1000" w:hanging="560"/>
      <w:textAlignment w:val="baseline"/>
    </w:pPr>
    <w:rPr>
      <w:rFonts w:ascii="Chicago" w:hAnsi="Chicago"/>
      <w:szCs w:val="20"/>
    </w:rPr>
  </w:style>
  <w:style w:type="paragraph" w:customStyle="1" w:styleId="p10">
    <w:name w:val="p10"/>
    <w:basedOn w:val="Normal"/>
    <w:pPr>
      <w:tabs>
        <w:tab w:val="left" w:pos="720"/>
      </w:tabs>
      <w:overflowPunct w:val="0"/>
      <w:autoSpaceDE w:val="0"/>
      <w:autoSpaceDN w:val="0"/>
      <w:adjustRightInd w:val="0"/>
      <w:spacing w:line="240" w:lineRule="atLeast"/>
      <w:textAlignment w:val="baseline"/>
    </w:pPr>
    <w:rPr>
      <w:rFonts w:ascii="Chicago" w:hAnsi="Chicago"/>
      <w:szCs w:val="20"/>
    </w:rPr>
  </w:style>
  <w:style w:type="paragraph" w:customStyle="1" w:styleId="p11">
    <w:name w:val="p11"/>
    <w:basedOn w:val="Normal"/>
    <w:pPr>
      <w:tabs>
        <w:tab w:val="left" w:pos="720"/>
      </w:tabs>
      <w:overflowPunct w:val="0"/>
      <w:autoSpaceDE w:val="0"/>
      <w:autoSpaceDN w:val="0"/>
      <w:adjustRightInd w:val="0"/>
      <w:spacing w:line="240" w:lineRule="atLeast"/>
      <w:ind w:left="1040" w:hanging="560"/>
      <w:textAlignment w:val="baseline"/>
    </w:pPr>
    <w:rPr>
      <w:rFonts w:ascii="Chicago" w:hAnsi="Chicago"/>
      <w:szCs w:val="20"/>
    </w:rPr>
  </w:style>
  <w:style w:type="paragraph" w:customStyle="1" w:styleId="p12">
    <w:name w:val="p12"/>
    <w:basedOn w:val="Normal"/>
    <w:pPr>
      <w:overflowPunct w:val="0"/>
      <w:autoSpaceDE w:val="0"/>
      <w:autoSpaceDN w:val="0"/>
      <w:adjustRightInd w:val="0"/>
      <w:spacing w:line="240" w:lineRule="atLeast"/>
      <w:ind w:left="2040" w:hanging="2040"/>
      <w:textAlignment w:val="baseline"/>
    </w:pPr>
    <w:rPr>
      <w:rFonts w:ascii="Chicago" w:hAnsi="Chicago"/>
      <w:szCs w:val="20"/>
    </w:rPr>
  </w:style>
  <w:style w:type="paragraph" w:customStyle="1" w:styleId="p13">
    <w:name w:val="p13"/>
    <w:basedOn w:val="Normal"/>
    <w:pPr>
      <w:tabs>
        <w:tab w:val="left" w:pos="720"/>
      </w:tabs>
      <w:overflowPunct w:val="0"/>
      <w:autoSpaceDE w:val="0"/>
      <w:autoSpaceDN w:val="0"/>
      <w:adjustRightInd w:val="0"/>
      <w:spacing w:line="240" w:lineRule="atLeast"/>
      <w:ind w:left="1020" w:hanging="560"/>
      <w:textAlignment w:val="baseline"/>
    </w:pPr>
    <w:rPr>
      <w:rFonts w:ascii="Chicago" w:hAnsi="Chicago"/>
      <w:szCs w:val="20"/>
    </w:rPr>
  </w:style>
  <w:style w:type="paragraph" w:customStyle="1" w:styleId="p14">
    <w:name w:val="p14"/>
    <w:basedOn w:val="Normal"/>
    <w:pPr>
      <w:overflowPunct w:val="0"/>
      <w:autoSpaceDE w:val="0"/>
      <w:autoSpaceDN w:val="0"/>
      <w:adjustRightInd w:val="0"/>
      <w:spacing w:line="240" w:lineRule="atLeast"/>
      <w:ind w:left="1460"/>
      <w:textAlignment w:val="baseline"/>
    </w:pPr>
    <w:rPr>
      <w:rFonts w:ascii="Chicago" w:hAnsi="Chicago"/>
      <w:szCs w:val="20"/>
    </w:rPr>
  </w:style>
  <w:style w:type="paragraph" w:customStyle="1" w:styleId="t16">
    <w:name w:val="t16"/>
    <w:basedOn w:val="Normal"/>
    <w:pPr>
      <w:tabs>
        <w:tab w:val="left" w:pos="0"/>
        <w:tab w:val="left" w:pos="5800"/>
        <w:tab w:val="right" w:pos="10080"/>
      </w:tabs>
      <w:overflowPunct w:val="0"/>
      <w:autoSpaceDE w:val="0"/>
      <w:autoSpaceDN w:val="0"/>
      <w:adjustRightInd w:val="0"/>
      <w:spacing w:line="240" w:lineRule="atLeast"/>
      <w:textAlignment w:val="baseline"/>
    </w:pPr>
    <w:rPr>
      <w:rFonts w:ascii="Chicago" w:hAnsi="Chicago"/>
      <w:szCs w:val="20"/>
    </w:rPr>
  </w:style>
  <w:style w:type="paragraph" w:customStyle="1" w:styleId="p17">
    <w:name w:val="p17"/>
    <w:basedOn w:val="Normal"/>
    <w:pPr>
      <w:overflowPunct w:val="0"/>
      <w:autoSpaceDE w:val="0"/>
      <w:autoSpaceDN w:val="0"/>
      <w:adjustRightInd w:val="0"/>
      <w:spacing w:line="240" w:lineRule="atLeast"/>
      <w:ind w:left="1800" w:hanging="1800"/>
      <w:textAlignment w:val="baseline"/>
    </w:pPr>
    <w:rPr>
      <w:rFonts w:ascii="Chicago" w:hAnsi="Chicago"/>
      <w:szCs w:val="20"/>
    </w:rPr>
  </w:style>
  <w:style w:type="paragraph" w:customStyle="1" w:styleId="p18">
    <w:name w:val="p18"/>
    <w:basedOn w:val="Normal"/>
    <w:pPr>
      <w:overflowPunct w:val="0"/>
      <w:autoSpaceDE w:val="0"/>
      <w:autoSpaceDN w:val="0"/>
      <w:adjustRightInd w:val="0"/>
      <w:spacing w:line="240" w:lineRule="atLeast"/>
      <w:ind w:left="2040"/>
      <w:textAlignment w:val="baseline"/>
    </w:pPr>
    <w:rPr>
      <w:rFonts w:ascii="Chicago" w:hAnsi="Chicago"/>
      <w:szCs w:val="20"/>
    </w:rPr>
  </w:style>
  <w:style w:type="paragraph" w:styleId="BodyText2">
    <w:name w:val="Body Text 2"/>
    <w:basedOn w:val="Normal"/>
    <w:link w:val="BodyText2Char"/>
    <w:semiHidden/>
    <w:pPr>
      <w:tabs>
        <w:tab w:val="left" w:pos="630"/>
        <w:tab w:val="decimal" w:pos="720"/>
        <w:tab w:val="left" w:pos="1800"/>
      </w:tabs>
      <w:overflowPunct w:val="0"/>
      <w:autoSpaceDE w:val="0"/>
      <w:autoSpaceDN w:val="0"/>
      <w:adjustRightInd w:val="0"/>
      <w:ind w:left="630" w:hanging="360"/>
      <w:jc w:val="both"/>
      <w:textAlignment w:val="baseline"/>
    </w:pPr>
    <w:rPr>
      <w:szCs w:val="20"/>
    </w:rPr>
  </w:style>
  <w:style w:type="character" w:styleId="Hyperlink">
    <w:name w:val="Hyperlink"/>
    <w:semiHidden/>
    <w:rPr>
      <w:color w:val="0000FF"/>
      <w:u w:val="single"/>
    </w:rPr>
  </w:style>
  <w:style w:type="paragraph" w:styleId="ListParagraph">
    <w:name w:val="List Paragraph"/>
    <w:basedOn w:val="Normal"/>
    <w:uiPriority w:val="34"/>
    <w:qFormat/>
    <w:rsid w:val="0003466A"/>
    <w:pPr>
      <w:ind w:left="720"/>
    </w:pPr>
  </w:style>
  <w:style w:type="paragraph" w:styleId="BalloonText">
    <w:name w:val="Balloon Text"/>
    <w:basedOn w:val="Normal"/>
    <w:link w:val="BalloonTextChar"/>
    <w:uiPriority w:val="99"/>
    <w:semiHidden/>
    <w:unhideWhenUsed/>
    <w:rsid w:val="004F19A6"/>
    <w:rPr>
      <w:rFonts w:ascii="Tahoma" w:hAnsi="Tahoma" w:cs="Tahoma"/>
      <w:sz w:val="16"/>
      <w:szCs w:val="16"/>
    </w:rPr>
  </w:style>
  <w:style w:type="character" w:customStyle="1" w:styleId="BalloonTextChar">
    <w:name w:val="Balloon Text Char"/>
    <w:basedOn w:val="DefaultParagraphFont"/>
    <w:link w:val="BalloonText"/>
    <w:uiPriority w:val="99"/>
    <w:semiHidden/>
    <w:rsid w:val="004F19A6"/>
    <w:rPr>
      <w:rFonts w:ascii="Tahoma" w:hAnsi="Tahoma" w:cs="Tahoma"/>
      <w:sz w:val="16"/>
      <w:szCs w:val="16"/>
    </w:rPr>
  </w:style>
  <w:style w:type="paragraph" w:styleId="Header">
    <w:name w:val="header"/>
    <w:basedOn w:val="Normal"/>
    <w:link w:val="HeaderChar"/>
    <w:uiPriority w:val="99"/>
    <w:unhideWhenUsed/>
    <w:rsid w:val="00774655"/>
    <w:pPr>
      <w:tabs>
        <w:tab w:val="center" w:pos="4680"/>
        <w:tab w:val="right" w:pos="9360"/>
      </w:tabs>
    </w:pPr>
  </w:style>
  <w:style w:type="character" w:customStyle="1" w:styleId="HeaderChar">
    <w:name w:val="Header Char"/>
    <w:basedOn w:val="DefaultParagraphFont"/>
    <w:link w:val="Header"/>
    <w:uiPriority w:val="99"/>
    <w:rsid w:val="00774655"/>
    <w:rPr>
      <w:sz w:val="24"/>
      <w:szCs w:val="24"/>
    </w:rPr>
  </w:style>
  <w:style w:type="paragraph" w:styleId="Footer">
    <w:name w:val="footer"/>
    <w:basedOn w:val="Normal"/>
    <w:link w:val="FooterChar"/>
    <w:uiPriority w:val="99"/>
    <w:unhideWhenUsed/>
    <w:rsid w:val="00774655"/>
    <w:pPr>
      <w:tabs>
        <w:tab w:val="center" w:pos="4680"/>
        <w:tab w:val="right" w:pos="9360"/>
      </w:tabs>
    </w:pPr>
  </w:style>
  <w:style w:type="character" w:customStyle="1" w:styleId="FooterChar">
    <w:name w:val="Footer Char"/>
    <w:basedOn w:val="DefaultParagraphFont"/>
    <w:link w:val="Footer"/>
    <w:uiPriority w:val="99"/>
    <w:rsid w:val="00774655"/>
    <w:rPr>
      <w:sz w:val="24"/>
      <w:szCs w:val="24"/>
    </w:rPr>
  </w:style>
  <w:style w:type="table" w:styleId="TableGrid">
    <w:name w:val="Table Grid"/>
    <w:basedOn w:val="TableNormal"/>
    <w:uiPriority w:val="59"/>
    <w:rsid w:val="007746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457FE3"/>
    <w:rPr>
      <w:b/>
      <w:sz w:val="24"/>
    </w:rPr>
  </w:style>
  <w:style w:type="character" w:customStyle="1" w:styleId="BodyText2Char">
    <w:name w:val="Body Text 2 Char"/>
    <w:basedOn w:val="DefaultParagraphFont"/>
    <w:link w:val="BodyText2"/>
    <w:semiHidden/>
    <w:rsid w:val="00457FE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774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FO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93DEF4-4030-4760-9E62-B0FD99D82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1106</Words>
  <Characters>6305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CENTRAL FLORIDA OFFICIALS ASSOCIATION, INC</vt:lpstr>
    </vt:vector>
  </TitlesOfParts>
  <Company>None</Company>
  <LinksUpToDate>false</LinksUpToDate>
  <CharactersWithSpaces>7397</CharactersWithSpaces>
  <SharedDoc>false</SharedDoc>
  <HLinks>
    <vt:vector size="6" baseType="variant">
      <vt:variant>
        <vt:i4>4784217</vt:i4>
      </vt:variant>
      <vt:variant>
        <vt:i4>0</vt:i4>
      </vt:variant>
      <vt:variant>
        <vt:i4>0</vt:i4>
      </vt:variant>
      <vt:variant>
        <vt:i4>5</vt:i4>
      </vt:variant>
      <vt:variant>
        <vt:lpwstr>http://www.cfoa.com/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FLORIDA OFFICIALS ASSOCIATION, INC</dc:title>
  <dc:creator>Roland Taylor</dc:creator>
  <cp:lastModifiedBy>allen cramer</cp:lastModifiedBy>
  <cp:revision>5</cp:revision>
  <cp:lastPrinted>2015-08-14T19:06:00Z</cp:lastPrinted>
  <dcterms:created xsi:type="dcterms:W3CDTF">2017-06-27T19:05:00Z</dcterms:created>
  <dcterms:modified xsi:type="dcterms:W3CDTF">2017-06-27T19:08:00Z</dcterms:modified>
</cp:coreProperties>
</file>